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Pr="001437F2" w:rsidRDefault="003971BA" w:rsidP="0036688F">
      <w:pPr>
        <w:pStyle w:val="Default"/>
        <w:jc w:val="center"/>
        <w:rPr>
          <w:b/>
          <w:bCs/>
          <w:sz w:val="28"/>
          <w:szCs w:val="28"/>
        </w:rPr>
      </w:pPr>
      <w:r w:rsidRPr="001437F2">
        <w:rPr>
          <w:b/>
          <w:bCs/>
          <w:sz w:val="28"/>
          <w:szCs w:val="28"/>
        </w:rPr>
        <w:t>Обґрунтування</w:t>
      </w:r>
    </w:p>
    <w:p w:rsidR="003971BA" w:rsidRPr="001437F2" w:rsidRDefault="003971BA" w:rsidP="0036688F">
      <w:pPr>
        <w:pStyle w:val="Default"/>
        <w:jc w:val="center"/>
        <w:rPr>
          <w:b/>
          <w:bCs/>
          <w:sz w:val="28"/>
          <w:szCs w:val="28"/>
        </w:rPr>
      </w:pPr>
      <w:r w:rsidRPr="001437F2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1437F2" w:rsidRDefault="00940C80" w:rsidP="0036688F">
      <w:pPr>
        <w:pStyle w:val="Default"/>
        <w:jc w:val="center"/>
        <w:rPr>
          <w:sz w:val="28"/>
          <w:szCs w:val="28"/>
        </w:rPr>
      </w:pPr>
    </w:p>
    <w:p w:rsidR="003971BA" w:rsidRPr="001437F2" w:rsidRDefault="003971BA" w:rsidP="0036688F">
      <w:pPr>
        <w:widowControl w:val="0"/>
        <w:tabs>
          <w:tab w:val="left" w:pos="851"/>
        </w:tabs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uk-UA"/>
        </w:rPr>
      </w:pPr>
      <w:r w:rsidRPr="001437F2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1437F2">
        <w:rPr>
          <w:rFonts w:ascii="Times New Roman" w:eastAsiaTheme="minorHAnsi" w:hAnsi="Times New Roman"/>
          <w:color w:val="000000"/>
          <w:sz w:val="28"/>
          <w:szCs w:val="28"/>
          <w:lang w:eastAsia="uk-UA"/>
        </w:rPr>
        <w:t xml:space="preserve">ДК 021:2015 </w:t>
      </w:r>
      <w:r w:rsidR="006844D7" w:rsidRPr="006844D7">
        <w:rPr>
          <w:rFonts w:ascii="Times New Roman" w:eastAsiaTheme="minorHAnsi" w:hAnsi="Times New Roman"/>
          <w:color w:val="000000"/>
          <w:sz w:val="28"/>
          <w:szCs w:val="28"/>
          <w:lang w:eastAsia="uk-UA"/>
        </w:rPr>
        <w:t>48730000-4 Пакети програмного забезпечення для забезпечення безпеки</w:t>
      </w:r>
      <w:r w:rsidRPr="001437F2">
        <w:rPr>
          <w:rFonts w:ascii="Times New Roman" w:eastAsiaTheme="minorHAnsi" w:hAnsi="Times New Roman"/>
          <w:color w:val="000000"/>
          <w:sz w:val="28"/>
          <w:szCs w:val="28"/>
          <w:lang w:eastAsia="uk-UA"/>
        </w:rPr>
        <w:t xml:space="preserve">. </w:t>
      </w:r>
    </w:p>
    <w:p w:rsidR="009B0237" w:rsidRPr="001437F2" w:rsidRDefault="009B0237" w:rsidP="0036688F">
      <w:pPr>
        <w:pStyle w:val="Default"/>
        <w:jc w:val="both"/>
        <w:rPr>
          <w:b/>
          <w:bCs/>
          <w:sz w:val="28"/>
          <w:szCs w:val="28"/>
        </w:rPr>
      </w:pPr>
    </w:p>
    <w:p w:rsidR="003971BA" w:rsidRDefault="003971BA" w:rsidP="0036688F">
      <w:pPr>
        <w:pStyle w:val="Default"/>
        <w:jc w:val="both"/>
        <w:rPr>
          <w:b/>
          <w:bCs/>
          <w:sz w:val="28"/>
          <w:szCs w:val="28"/>
        </w:rPr>
      </w:pPr>
      <w:r w:rsidRPr="001437F2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F12EEE" w:rsidRPr="00F12EEE" w:rsidRDefault="00F12EEE" w:rsidP="00F12EEE">
      <w:pPr>
        <w:shd w:val="clear" w:color="auto" w:fill="FFFFFF"/>
        <w:ind w:left="0" w:firstLine="708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F12EEE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  <w:t>Програмне забезпечення виявлення та блокування атак на кінцевих точках інакше ще називають EDR (</w:t>
      </w:r>
      <w:proofErr w:type="spellStart"/>
      <w:r w:rsidRPr="00F12EEE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  <w:t>endpoint</w:t>
      </w:r>
      <w:proofErr w:type="spellEnd"/>
      <w:r w:rsidRPr="00F12EEE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12EEE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  <w:t>detection</w:t>
      </w:r>
      <w:proofErr w:type="spellEnd"/>
      <w:r w:rsidRPr="00F12EEE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12EEE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  <w:t>and</w:t>
      </w:r>
      <w:proofErr w:type="spellEnd"/>
      <w:r w:rsidRPr="00F12EEE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12EEE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  <w:t>response</w:t>
      </w:r>
      <w:proofErr w:type="spellEnd"/>
      <w:r w:rsidRPr="00F12EEE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  <w:t>).</w:t>
      </w:r>
    </w:p>
    <w:p w:rsidR="00F12EEE" w:rsidRPr="00F12EEE" w:rsidRDefault="00F12EEE" w:rsidP="00F12EEE">
      <w:pPr>
        <w:shd w:val="clear" w:color="auto" w:fill="FFFFFF"/>
        <w:ind w:left="0"/>
        <w:jc w:val="both"/>
        <w:rPr>
          <w:rFonts w:ascii="Arial" w:eastAsia="Times New Roman" w:hAnsi="Arial" w:cs="Arial"/>
          <w:color w:val="222222"/>
          <w:sz w:val="24"/>
          <w:szCs w:val="24"/>
          <w:lang w:val="ru-RU"/>
        </w:rPr>
      </w:pPr>
      <w:r w:rsidRPr="00F12EEE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  <w:t>          Останнім часом дуже частим засобом отримання контролю над ІКІ організацій стали так звані «без файлові атаки».</w:t>
      </w:r>
    </w:p>
    <w:p w:rsidR="00F12EEE" w:rsidRPr="00F12EEE" w:rsidRDefault="00F12EEE" w:rsidP="00F12EEE">
      <w:pPr>
        <w:shd w:val="clear" w:color="auto" w:fill="FFFFFF"/>
        <w:ind w:left="0"/>
        <w:jc w:val="both"/>
        <w:rPr>
          <w:rFonts w:ascii="Arial" w:eastAsia="Times New Roman" w:hAnsi="Arial" w:cs="Arial"/>
          <w:color w:val="222222"/>
          <w:sz w:val="24"/>
          <w:szCs w:val="24"/>
          <w:lang w:val="ru-RU"/>
        </w:rPr>
      </w:pPr>
      <w:r w:rsidRPr="00F12EEE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  <w:t xml:space="preserve">          «Без файлова атаки» це атаки за допомогою зловмисного коду, який розроблений таким чином, що б не записувати себе до запам’ятовуючого пристрою обчислювальної техніки, а  працювати лише в оперативній пам’яті запускаючи необхідні процеси. Зазначений код не потребує наявності файлу, який би зразу </w:t>
      </w:r>
      <w:proofErr w:type="spellStart"/>
      <w:r w:rsidRPr="00F12EEE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  <w:t>детектувався</w:t>
      </w:r>
      <w:proofErr w:type="spellEnd"/>
      <w:r w:rsidRPr="00F12EEE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  <w:t xml:space="preserve"> б системою антивірусного захисту або системою захисту від загрози типу «атаки нульового дня». Тому традиційні засоби захисту не здатні </w:t>
      </w:r>
      <w:proofErr w:type="spellStart"/>
      <w:r w:rsidRPr="00F12EEE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  <w:t>детектувати</w:t>
      </w:r>
      <w:proofErr w:type="spellEnd"/>
      <w:r w:rsidRPr="00F12EEE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  <w:t xml:space="preserve"> такі атаки.</w:t>
      </w:r>
    </w:p>
    <w:p w:rsidR="00F12EEE" w:rsidRDefault="00F12EEE" w:rsidP="00F12EEE">
      <w:pPr>
        <w:shd w:val="clear" w:color="auto" w:fill="FFFFFF"/>
        <w:ind w:left="0"/>
        <w:jc w:val="both"/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</w:pPr>
      <w:r w:rsidRPr="00F12EEE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  <w:t xml:space="preserve">         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  <w:t>Експертни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  <w:t xml:space="preserve"> у</w:t>
      </w:r>
      <w:r w:rsidRPr="00F12EEE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  <w:t xml:space="preserve"> галузі </w:t>
      </w:r>
      <w:proofErr w:type="spellStart"/>
      <w:r w:rsidRPr="00F12EEE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  <w:t>кібербезпеки</w:t>
      </w:r>
      <w:proofErr w:type="spellEnd"/>
      <w:r w:rsidRPr="00F12EEE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  <w:t xml:space="preserve"> рекомендують для виявлення та блокування атак на кінцевих точках впровадити в ІКІ УДЦР EDR. Крім того, рішення EDR передбачено  ескізним проектом Ситуаційного центру </w:t>
      </w:r>
      <w:proofErr w:type="spellStart"/>
      <w:r w:rsidRPr="00F12EEE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  <w:t>кіберзахисту</w:t>
      </w:r>
      <w:proofErr w:type="spellEnd"/>
      <w:r w:rsidRPr="00F12EEE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  <w:t xml:space="preserve"> УДЦР</w:t>
      </w:r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F12EEE" w:rsidRPr="00F12EEE" w:rsidRDefault="00F12EEE" w:rsidP="00F12EEE">
      <w:pPr>
        <w:shd w:val="clear" w:color="auto" w:fill="FFFFFF"/>
        <w:ind w:left="0"/>
        <w:jc w:val="both"/>
        <w:rPr>
          <w:rFonts w:ascii="Arial" w:eastAsia="Times New Roman" w:hAnsi="Arial" w:cs="Arial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  <w:tab/>
        <w:t>Пропонується розпочати впровадження такого рішення з 500 кінцевих точок терміном 9 місяців.</w:t>
      </w:r>
    </w:p>
    <w:p w:rsidR="00F12EEE" w:rsidRPr="00F12EEE" w:rsidRDefault="00F12EEE" w:rsidP="0036688F">
      <w:pPr>
        <w:pStyle w:val="Default"/>
        <w:jc w:val="both"/>
        <w:rPr>
          <w:b/>
          <w:bCs/>
          <w:sz w:val="28"/>
          <w:szCs w:val="28"/>
          <w:lang w:val="ru-RU"/>
        </w:rPr>
      </w:pPr>
    </w:p>
    <w:p w:rsidR="009F1696" w:rsidRPr="001437F2" w:rsidRDefault="003971BA" w:rsidP="00F12EEE">
      <w:pPr>
        <w:pStyle w:val="Default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1437F2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Pr="001437F2" w:rsidRDefault="007506F5" w:rsidP="0036688F">
      <w:p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37F2">
        <w:rPr>
          <w:rFonts w:ascii="Times New Roman" w:hAnsi="Times New Roman"/>
          <w:sz w:val="28"/>
          <w:szCs w:val="28"/>
          <w:lang w:eastAsia="ru-RU"/>
        </w:rPr>
        <w:t xml:space="preserve">Очікувана вартість предмета закупівлі: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  <w:r w:rsidR="00DE1955" w:rsidRPr="001437F2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00AC2" w:rsidRPr="001437F2">
        <w:rPr>
          <w:rFonts w:ascii="Times New Roman" w:hAnsi="Times New Roman"/>
          <w:sz w:val="28"/>
          <w:szCs w:val="28"/>
          <w:lang w:eastAsia="ru-RU"/>
        </w:rPr>
        <w:t xml:space="preserve">підставі аналізу аналогічних пропозицій учасників торгів на майданчику </w:t>
      </w:r>
      <w:proofErr w:type="spellStart"/>
      <w:r w:rsidR="00000AC2" w:rsidRPr="001437F2">
        <w:rPr>
          <w:rFonts w:ascii="Times New Roman" w:hAnsi="Times New Roman"/>
          <w:sz w:val="28"/>
          <w:szCs w:val="28"/>
          <w:lang w:eastAsia="ru-RU"/>
        </w:rPr>
        <w:t>Prozorro</w:t>
      </w:r>
      <w:proofErr w:type="spellEnd"/>
      <w:r w:rsidR="00000AC2" w:rsidRPr="001437F2">
        <w:rPr>
          <w:rFonts w:ascii="Times New Roman" w:hAnsi="Times New Roman"/>
          <w:sz w:val="28"/>
          <w:szCs w:val="28"/>
          <w:lang w:eastAsia="ru-RU"/>
        </w:rPr>
        <w:t xml:space="preserve">, очікувана </w:t>
      </w:r>
      <w:r w:rsidR="00C6338F" w:rsidRPr="001437F2">
        <w:rPr>
          <w:rFonts w:ascii="Times New Roman" w:hAnsi="Times New Roman"/>
          <w:sz w:val="28"/>
          <w:szCs w:val="28"/>
          <w:lang w:eastAsia="ru-RU"/>
        </w:rPr>
        <w:t xml:space="preserve">вартість становить </w:t>
      </w:r>
      <w:r w:rsidR="00F12EEE" w:rsidRPr="00F12EEE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  <w:t>500 000,00 грн</w:t>
      </w:r>
      <w:r w:rsidR="00000AC2" w:rsidRPr="001437F2">
        <w:rPr>
          <w:rFonts w:ascii="Times New Roman" w:hAnsi="Times New Roman"/>
          <w:sz w:val="28"/>
          <w:szCs w:val="28"/>
          <w:lang w:eastAsia="ru-RU"/>
        </w:rPr>
        <w:t>.</w:t>
      </w:r>
    </w:p>
    <w:p w:rsidR="00000AC2" w:rsidRPr="001437F2" w:rsidRDefault="00000AC2" w:rsidP="0036688F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6688F" w:rsidRPr="001437F2" w:rsidRDefault="00D3228B" w:rsidP="0036688F">
      <w:pPr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37F2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="0036688F" w:rsidRPr="001437F2">
        <w:rPr>
          <w:rFonts w:ascii="Times New Roman" w:eastAsia="Times New Roman" w:hAnsi="Times New Roman"/>
          <w:b/>
          <w:sz w:val="28"/>
          <w:szCs w:val="28"/>
          <w:lang w:eastAsia="ru-RU"/>
        </w:rPr>
        <w:t>иректор департаменту ІТ</w:t>
      </w:r>
      <w:r w:rsidR="0036688F" w:rsidRPr="001437F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437F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437F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437F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6688F" w:rsidRPr="001437F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6688F" w:rsidRPr="001437F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437F2">
        <w:rPr>
          <w:rFonts w:ascii="Times New Roman" w:eastAsia="Times New Roman" w:hAnsi="Times New Roman"/>
          <w:b/>
          <w:sz w:val="28"/>
          <w:szCs w:val="28"/>
          <w:lang w:eastAsia="ru-RU"/>
        </w:rPr>
        <w:t>Сергій СИРОВЕЦЬ</w:t>
      </w:r>
    </w:p>
    <w:p w:rsidR="00000AC2" w:rsidRDefault="00000AC2" w:rsidP="0036688F">
      <w:pPr>
        <w:rPr>
          <w:rFonts w:ascii="Times New Roman" w:hAnsi="Times New Roman"/>
          <w:sz w:val="28"/>
          <w:szCs w:val="28"/>
        </w:rPr>
      </w:pPr>
    </w:p>
    <w:p w:rsidR="001437F2" w:rsidRDefault="001437F2" w:rsidP="0036688F">
      <w:pPr>
        <w:rPr>
          <w:rFonts w:ascii="Times New Roman" w:hAnsi="Times New Roman"/>
          <w:sz w:val="28"/>
          <w:szCs w:val="28"/>
        </w:rPr>
      </w:pPr>
    </w:p>
    <w:p w:rsidR="001437F2" w:rsidRDefault="001437F2" w:rsidP="0036688F">
      <w:pPr>
        <w:rPr>
          <w:rFonts w:ascii="Times New Roman" w:hAnsi="Times New Roman"/>
          <w:sz w:val="28"/>
          <w:szCs w:val="28"/>
        </w:rPr>
      </w:pPr>
    </w:p>
    <w:p w:rsidR="001437F2" w:rsidRPr="001437F2" w:rsidRDefault="001437F2" w:rsidP="0036688F">
      <w:pPr>
        <w:rPr>
          <w:rFonts w:ascii="Times New Roman" w:hAnsi="Times New Roman"/>
          <w:sz w:val="28"/>
          <w:szCs w:val="28"/>
        </w:rPr>
      </w:pPr>
    </w:p>
    <w:p w:rsidR="0036688F" w:rsidRPr="001437F2" w:rsidRDefault="0036688F" w:rsidP="0036688F">
      <w:pPr>
        <w:pStyle w:val="Default"/>
        <w:jc w:val="both"/>
        <w:rPr>
          <w:bCs/>
          <w:sz w:val="22"/>
          <w:szCs w:val="22"/>
        </w:rPr>
      </w:pPr>
      <w:r w:rsidRPr="001437F2">
        <w:rPr>
          <w:bCs/>
          <w:sz w:val="22"/>
          <w:szCs w:val="22"/>
        </w:rPr>
        <w:t>Виконав: Бондаренко В.І. т.422-85-81</w:t>
      </w:r>
    </w:p>
    <w:sectPr w:rsidR="0036688F" w:rsidRPr="001437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7C61"/>
    <w:multiLevelType w:val="multilevel"/>
    <w:tmpl w:val="F0D6C0C8"/>
    <w:lvl w:ilvl="0">
      <w:start w:val="1"/>
      <w:numFmt w:val="bullet"/>
      <w:lvlText w:val="●"/>
      <w:lvlJc w:val="left"/>
      <w:pPr>
        <w:ind w:left="14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7833CD"/>
    <w:multiLevelType w:val="multilevel"/>
    <w:tmpl w:val="0750F150"/>
    <w:lvl w:ilvl="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7F01533"/>
    <w:multiLevelType w:val="hybridMultilevel"/>
    <w:tmpl w:val="ACFE010A"/>
    <w:lvl w:ilvl="0" w:tplc="130AA8DC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7DB27B5F"/>
    <w:multiLevelType w:val="multilevel"/>
    <w:tmpl w:val="7E529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52247"/>
    <w:rsid w:val="000958FB"/>
    <w:rsid w:val="000A0497"/>
    <w:rsid w:val="001437F2"/>
    <w:rsid w:val="00186E0D"/>
    <w:rsid w:val="001B0993"/>
    <w:rsid w:val="001F570D"/>
    <w:rsid w:val="002C1797"/>
    <w:rsid w:val="0035641B"/>
    <w:rsid w:val="0036688F"/>
    <w:rsid w:val="003971BA"/>
    <w:rsid w:val="00407290"/>
    <w:rsid w:val="004716A4"/>
    <w:rsid w:val="004D7A1A"/>
    <w:rsid w:val="00500CDB"/>
    <w:rsid w:val="00516593"/>
    <w:rsid w:val="00516D84"/>
    <w:rsid w:val="00567137"/>
    <w:rsid w:val="00577ECC"/>
    <w:rsid w:val="00580EB6"/>
    <w:rsid w:val="005B70CC"/>
    <w:rsid w:val="0061248D"/>
    <w:rsid w:val="006844D7"/>
    <w:rsid w:val="006A07FD"/>
    <w:rsid w:val="00724532"/>
    <w:rsid w:val="00734CA4"/>
    <w:rsid w:val="007506F5"/>
    <w:rsid w:val="00774769"/>
    <w:rsid w:val="00832CC1"/>
    <w:rsid w:val="00863145"/>
    <w:rsid w:val="0092521C"/>
    <w:rsid w:val="00940C80"/>
    <w:rsid w:val="009B0237"/>
    <w:rsid w:val="009D40BD"/>
    <w:rsid w:val="009F1696"/>
    <w:rsid w:val="00AA4347"/>
    <w:rsid w:val="00C26DE0"/>
    <w:rsid w:val="00C30359"/>
    <w:rsid w:val="00C6338F"/>
    <w:rsid w:val="00CA5054"/>
    <w:rsid w:val="00D3228B"/>
    <w:rsid w:val="00D5305B"/>
    <w:rsid w:val="00D81241"/>
    <w:rsid w:val="00DE1955"/>
    <w:rsid w:val="00E36372"/>
    <w:rsid w:val="00E75DB4"/>
    <w:rsid w:val="00E82186"/>
    <w:rsid w:val="00EA6218"/>
    <w:rsid w:val="00EA6EBE"/>
    <w:rsid w:val="00EB3318"/>
    <w:rsid w:val="00EC62F3"/>
    <w:rsid w:val="00F12EEE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3DBDF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26DE0"/>
    <w:rPr>
      <w:color w:val="0000FF" w:themeColor="hyperlink"/>
      <w:u w:val="single"/>
    </w:rPr>
  </w:style>
  <w:style w:type="paragraph" w:styleId="a8">
    <w:name w:val="Body Text"/>
    <w:basedOn w:val="a"/>
    <w:link w:val="a9"/>
    <w:rsid w:val="00186E0D"/>
    <w:pPr>
      <w:spacing w:after="120"/>
      <w:ind w:left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186E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rsid w:val="0035641B"/>
    <w:pPr>
      <w:spacing w:after="0" w:line="240" w:lineRule="auto"/>
      <w:ind w:left="3827"/>
    </w:pPr>
    <w:rPr>
      <w:rFonts w:ascii="Calibri" w:eastAsia="Calibri" w:hAnsi="Calibri" w:cs="Calibri"/>
      <w:lang w:eastAsia="ru-RU"/>
    </w:rPr>
  </w:style>
  <w:style w:type="paragraph" w:customStyle="1" w:styleId="m1109407840455820598msolistparagraph">
    <w:name w:val="m_1109407840455820598msolistparagraph"/>
    <w:basedOn w:val="a"/>
    <w:rsid w:val="00F12EEE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ACSK_ECP</cp:lastModifiedBy>
  <cp:revision>8</cp:revision>
  <cp:lastPrinted>2021-04-05T08:53:00Z</cp:lastPrinted>
  <dcterms:created xsi:type="dcterms:W3CDTF">2022-02-23T14:13:00Z</dcterms:created>
  <dcterms:modified xsi:type="dcterms:W3CDTF">2022-11-03T09:05:00Z</dcterms:modified>
</cp:coreProperties>
</file>