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A4" w:rsidRPr="000131D7" w:rsidRDefault="000131D7" w:rsidP="00152686">
      <w:pPr>
        <w:shd w:val="clear" w:color="auto" w:fill="FFFFFF"/>
        <w:spacing w:after="0" w:line="240" w:lineRule="auto"/>
        <w:textAlignment w:val="baseline"/>
        <w:outlineLvl w:val="0"/>
        <w:rPr>
          <w:rFonts w:ascii="Times New Roman" w:hAnsi="Times New Roman"/>
          <w:sz w:val="28"/>
          <w:szCs w:val="28"/>
          <w:lang w:val="ru-RU" w:eastAsia="ru-RU"/>
        </w:rPr>
      </w:pPr>
      <w:bookmarkStart w:id="0" w:name="_GoBack"/>
      <w:r w:rsidRPr="000131D7">
        <w:rPr>
          <w:rFonts w:ascii="Times New Roman" w:hAnsi="Times New Roman"/>
          <w:sz w:val="28"/>
          <w:szCs w:val="28"/>
          <w:lang w:val="ru-RU" w:eastAsia="ru-RU"/>
        </w:rPr>
        <w:t>UA-2024-02-28-005075-a</w:t>
      </w:r>
    </w:p>
    <w:bookmarkEnd w:id="0"/>
    <w:p w:rsidR="0000446A" w:rsidRPr="000131D7" w:rsidRDefault="0000446A" w:rsidP="00152686">
      <w:pPr>
        <w:shd w:val="clear" w:color="auto" w:fill="FFFFFF"/>
        <w:spacing w:after="0" w:line="240" w:lineRule="auto"/>
        <w:textAlignment w:val="baseline"/>
        <w:outlineLvl w:val="0"/>
        <w:rPr>
          <w:rFonts w:ascii="Times New Roman" w:hAnsi="Times New Roman"/>
          <w:sz w:val="28"/>
          <w:szCs w:val="28"/>
          <w:lang w:val="ru-RU" w:eastAsia="ru-RU"/>
        </w:rPr>
      </w:pPr>
    </w:p>
    <w:p w:rsidR="000131D7" w:rsidRPr="000131D7" w:rsidRDefault="000131D7" w:rsidP="000131D7">
      <w:pPr>
        <w:pStyle w:val="1"/>
        <w:shd w:val="clear" w:color="auto" w:fill="FFFFFF"/>
        <w:spacing w:before="0"/>
        <w:textAlignment w:val="baseline"/>
        <w:rPr>
          <w:rFonts w:ascii="Times New Roman" w:eastAsiaTheme="minorHAnsi" w:hAnsi="Times New Roman" w:cstheme="minorBidi"/>
          <w:color w:val="auto"/>
          <w:sz w:val="28"/>
          <w:szCs w:val="28"/>
          <w:lang w:val="ru-RU" w:eastAsia="ru-RU"/>
        </w:rPr>
      </w:pPr>
      <w:r w:rsidRPr="000131D7">
        <w:rPr>
          <w:rFonts w:ascii="Times New Roman" w:eastAsiaTheme="minorHAnsi" w:hAnsi="Times New Roman" w:cstheme="minorBidi"/>
          <w:color w:val="auto"/>
          <w:sz w:val="28"/>
          <w:szCs w:val="28"/>
          <w:lang w:val="ru-RU" w:eastAsia="ru-RU"/>
        </w:rPr>
        <w:t xml:space="preserve">42990000-2 </w:t>
      </w:r>
      <w:proofErr w:type="spellStart"/>
      <w:r w:rsidRPr="000131D7">
        <w:rPr>
          <w:rFonts w:ascii="Times New Roman" w:eastAsiaTheme="minorHAnsi" w:hAnsi="Times New Roman" w:cstheme="minorBidi"/>
          <w:color w:val="auto"/>
          <w:sz w:val="28"/>
          <w:szCs w:val="28"/>
          <w:lang w:val="ru-RU" w:eastAsia="ru-RU"/>
        </w:rPr>
        <w:t>Машини</w:t>
      </w:r>
      <w:proofErr w:type="spellEnd"/>
      <w:r w:rsidRPr="000131D7">
        <w:rPr>
          <w:rFonts w:ascii="Times New Roman" w:eastAsiaTheme="minorHAnsi" w:hAnsi="Times New Roman" w:cstheme="minorBidi"/>
          <w:color w:val="auto"/>
          <w:sz w:val="28"/>
          <w:szCs w:val="28"/>
          <w:lang w:val="ru-RU" w:eastAsia="ru-RU"/>
        </w:rPr>
        <w:t xml:space="preserve"> </w:t>
      </w:r>
      <w:proofErr w:type="spellStart"/>
      <w:r w:rsidRPr="000131D7">
        <w:rPr>
          <w:rFonts w:ascii="Times New Roman" w:eastAsiaTheme="minorHAnsi" w:hAnsi="Times New Roman" w:cstheme="minorBidi"/>
          <w:color w:val="auto"/>
          <w:sz w:val="28"/>
          <w:szCs w:val="28"/>
          <w:lang w:val="ru-RU" w:eastAsia="ru-RU"/>
        </w:rPr>
        <w:t>спеціального</w:t>
      </w:r>
      <w:proofErr w:type="spellEnd"/>
      <w:r w:rsidRPr="000131D7">
        <w:rPr>
          <w:rFonts w:ascii="Times New Roman" w:eastAsiaTheme="minorHAnsi" w:hAnsi="Times New Roman" w:cstheme="minorBidi"/>
          <w:color w:val="auto"/>
          <w:sz w:val="28"/>
          <w:szCs w:val="28"/>
          <w:lang w:val="ru-RU" w:eastAsia="ru-RU"/>
        </w:rPr>
        <w:t xml:space="preserve"> </w:t>
      </w:r>
      <w:proofErr w:type="spellStart"/>
      <w:r w:rsidRPr="000131D7">
        <w:rPr>
          <w:rFonts w:ascii="Times New Roman" w:eastAsiaTheme="minorHAnsi" w:hAnsi="Times New Roman" w:cstheme="minorBidi"/>
          <w:color w:val="auto"/>
          <w:sz w:val="28"/>
          <w:szCs w:val="28"/>
          <w:lang w:val="ru-RU" w:eastAsia="ru-RU"/>
        </w:rPr>
        <w:t>призначення</w:t>
      </w:r>
      <w:proofErr w:type="spellEnd"/>
      <w:r w:rsidRPr="000131D7">
        <w:rPr>
          <w:rFonts w:ascii="Times New Roman" w:eastAsiaTheme="minorHAnsi" w:hAnsi="Times New Roman" w:cstheme="minorBidi"/>
          <w:color w:val="auto"/>
          <w:sz w:val="28"/>
          <w:szCs w:val="28"/>
          <w:lang w:val="ru-RU" w:eastAsia="ru-RU"/>
        </w:rPr>
        <w:t xml:space="preserve"> </w:t>
      </w:r>
      <w:proofErr w:type="spellStart"/>
      <w:r w:rsidRPr="000131D7">
        <w:rPr>
          <w:rFonts w:ascii="Times New Roman" w:eastAsiaTheme="minorHAnsi" w:hAnsi="Times New Roman" w:cstheme="minorBidi"/>
          <w:color w:val="auto"/>
          <w:sz w:val="28"/>
          <w:szCs w:val="28"/>
          <w:lang w:val="ru-RU" w:eastAsia="ru-RU"/>
        </w:rPr>
        <w:t>різні</w:t>
      </w:r>
      <w:proofErr w:type="spellEnd"/>
      <w:r w:rsidRPr="000131D7">
        <w:rPr>
          <w:rFonts w:ascii="Times New Roman" w:eastAsiaTheme="minorHAnsi" w:hAnsi="Times New Roman" w:cstheme="minorBidi"/>
          <w:color w:val="auto"/>
          <w:sz w:val="28"/>
          <w:szCs w:val="28"/>
          <w:lang w:val="ru-RU" w:eastAsia="ru-RU"/>
        </w:rPr>
        <w:t xml:space="preserve"> (</w:t>
      </w:r>
      <w:proofErr w:type="spellStart"/>
      <w:r w:rsidRPr="000131D7">
        <w:rPr>
          <w:rFonts w:ascii="Times New Roman" w:eastAsiaTheme="minorHAnsi" w:hAnsi="Times New Roman" w:cstheme="minorBidi"/>
          <w:color w:val="auto"/>
          <w:sz w:val="28"/>
          <w:szCs w:val="28"/>
          <w:lang w:val="ru-RU" w:eastAsia="ru-RU"/>
        </w:rPr>
        <w:t>Брошурувальні</w:t>
      </w:r>
      <w:proofErr w:type="spellEnd"/>
      <w:r w:rsidRPr="000131D7">
        <w:rPr>
          <w:rFonts w:ascii="Times New Roman" w:eastAsiaTheme="minorHAnsi" w:hAnsi="Times New Roman" w:cstheme="minorBidi"/>
          <w:color w:val="auto"/>
          <w:sz w:val="28"/>
          <w:szCs w:val="28"/>
          <w:lang w:val="ru-RU" w:eastAsia="ru-RU"/>
        </w:rPr>
        <w:t xml:space="preserve"> </w:t>
      </w:r>
      <w:proofErr w:type="spellStart"/>
      <w:r w:rsidRPr="000131D7">
        <w:rPr>
          <w:rFonts w:ascii="Times New Roman" w:eastAsiaTheme="minorHAnsi" w:hAnsi="Times New Roman" w:cstheme="minorBidi"/>
          <w:color w:val="auto"/>
          <w:sz w:val="28"/>
          <w:szCs w:val="28"/>
          <w:lang w:val="ru-RU" w:eastAsia="ru-RU"/>
        </w:rPr>
        <w:t>машини</w:t>
      </w:r>
      <w:proofErr w:type="spellEnd"/>
      <w:r w:rsidRPr="000131D7">
        <w:rPr>
          <w:rFonts w:ascii="Times New Roman" w:eastAsiaTheme="minorHAnsi" w:hAnsi="Times New Roman" w:cstheme="minorBidi"/>
          <w:color w:val="auto"/>
          <w:sz w:val="28"/>
          <w:szCs w:val="28"/>
          <w:lang w:val="ru-RU" w:eastAsia="ru-RU"/>
        </w:rPr>
        <w:t>)</w:t>
      </w:r>
    </w:p>
    <w:p w:rsidR="00EE54B0" w:rsidRPr="00EE54B0" w:rsidRDefault="00EE54B0" w:rsidP="003070A4">
      <w:pPr>
        <w:shd w:val="clear" w:color="auto" w:fill="FFFFFF"/>
        <w:spacing w:after="0" w:line="240" w:lineRule="auto"/>
        <w:jc w:val="center"/>
        <w:textAlignment w:val="baseline"/>
        <w:outlineLvl w:val="0"/>
        <w:rPr>
          <w:rFonts w:ascii="Times New Roman" w:hAnsi="Times New Roman" w:cs="Times New Roman"/>
          <w:sz w:val="28"/>
          <w:szCs w:val="28"/>
          <w:lang w:val="ru-RU"/>
        </w:rPr>
      </w:pPr>
    </w:p>
    <w:p w:rsidR="00A12A43" w:rsidRDefault="00A12A43" w:rsidP="00A12A43">
      <w:pPr>
        <w:shd w:val="clear" w:color="auto" w:fill="FFFFFF"/>
        <w:spacing w:after="0" w:line="240" w:lineRule="auto"/>
        <w:jc w:val="center"/>
        <w:textAlignment w:val="baseline"/>
        <w:outlineLvl w:val="0"/>
        <w:rPr>
          <w:rFonts w:ascii="Times New Roman" w:hAnsi="Times New Roman" w:cs="Times New Roman"/>
          <w:sz w:val="26"/>
          <w:szCs w:val="26"/>
          <w:lang w:val="ru-RU"/>
        </w:rPr>
      </w:pPr>
    </w:p>
    <w:p w:rsidR="000131D7" w:rsidRPr="000131D7" w:rsidRDefault="000131D7" w:rsidP="000131D7">
      <w:pPr>
        <w:tabs>
          <w:tab w:val="num" w:pos="1080"/>
        </w:tabs>
        <w:snapToGrid w:val="0"/>
        <w:jc w:val="center"/>
        <w:outlineLvl w:val="0"/>
        <w:rPr>
          <w:rFonts w:ascii="Times New Roman" w:hAnsi="Times New Roman"/>
          <w:b/>
          <w:sz w:val="26"/>
          <w:szCs w:val="26"/>
          <w:lang w:val="ru-RU" w:eastAsia="ru-RU"/>
        </w:rPr>
      </w:pPr>
      <w:proofErr w:type="spellStart"/>
      <w:r w:rsidRPr="000131D7">
        <w:rPr>
          <w:rFonts w:ascii="Times New Roman" w:hAnsi="Times New Roman"/>
          <w:b/>
          <w:sz w:val="26"/>
          <w:szCs w:val="26"/>
          <w:lang w:val="ru-RU" w:eastAsia="ru-RU"/>
        </w:rPr>
        <w:t>Обґрунтування</w:t>
      </w:r>
      <w:proofErr w:type="spellEnd"/>
      <w:r w:rsidRPr="000131D7">
        <w:rPr>
          <w:rFonts w:ascii="Times New Roman" w:hAnsi="Times New Roman"/>
          <w:b/>
          <w:sz w:val="26"/>
          <w:szCs w:val="26"/>
          <w:lang w:val="ru-RU" w:eastAsia="ru-RU"/>
        </w:rPr>
        <w:t xml:space="preserve"> </w:t>
      </w:r>
      <w:proofErr w:type="spellStart"/>
      <w:r w:rsidRPr="000131D7">
        <w:rPr>
          <w:rFonts w:ascii="Times New Roman" w:hAnsi="Times New Roman"/>
          <w:b/>
          <w:sz w:val="26"/>
          <w:szCs w:val="26"/>
          <w:lang w:val="ru-RU" w:eastAsia="ru-RU"/>
        </w:rPr>
        <w:t>технічних</w:t>
      </w:r>
      <w:proofErr w:type="spellEnd"/>
      <w:r w:rsidRPr="000131D7">
        <w:rPr>
          <w:rFonts w:ascii="Times New Roman" w:hAnsi="Times New Roman"/>
          <w:b/>
          <w:sz w:val="26"/>
          <w:szCs w:val="26"/>
          <w:lang w:val="ru-RU" w:eastAsia="ru-RU"/>
        </w:rPr>
        <w:t xml:space="preserve"> і </w:t>
      </w:r>
      <w:proofErr w:type="spellStart"/>
      <w:r w:rsidRPr="000131D7">
        <w:rPr>
          <w:rFonts w:ascii="Times New Roman" w:hAnsi="Times New Roman"/>
          <w:b/>
          <w:sz w:val="26"/>
          <w:szCs w:val="26"/>
          <w:lang w:val="ru-RU" w:eastAsia="ru-RU"/>
        </w:rPr>
        <w:t>якісних</w:t>
      </w:r>
      <w:proofErr w:type="spellEnd"/>
      <w:r w:rsidRPr="000131D7">
        <w:rPr>
          <w:rFonts w:ascii="Times New Roman" w:hAnsi="Times New Roman"/>
          <w:b/>
          <w:sz w:val="26"/>
          <w:szCs w:val="26"/>
          <w:lang w:val="ru-RU" w:eastAsia="ru-RU"/>
        </w:rPr>
        <w:t xml:space="preserve"> характеристик </w:t>
      </w:r>
    </w:p>
    <w:p w:rsidR="000131D7" w:rsidRPr="000131D7" w:rsidRDefault="000131D7" w:rsidP="000131D7">
      <w:pPr>
        <w:tabs>
          <w:tab w:val="num" w:pos="1080"/>
        </w:tabs>
        <w:snapToGrid w:val="0"/>
        <w:jc w:val="center"/>
        <w:outlineLvl w:val="0"/>
        <w:rPr>
          <w:rFonts w:ascii="Times New Roman" w:hAnsi="Times New Roman"/>
          <w:b/>
          <w:sz w:val="26"/>
          <w:szCs w:val="26"/>
          <w:lang w:val="ru-RU" w:eastAsia="ru-RU"/>
        </w:rPr>
      </w:pPr>
      <w:r w:rsidRPr="000131D7">
        <w:rPr>
          <w:rFonts w:ascii="Times New Roman" w:hAnsi="Times New Roman"/>
          <w:b/>
          <w:sz w:val="26"/>
          <w:szCs w:val="26"/>
          <w:lang w:val="ru-RU" w:eastAsia="ru-RU"/>
        </w:rPr>
        <w:t xml:space="preserve">та </w:t>
      </w:r>
      <w:proofErr w:type="spellStart"/>
      <w:r w:rsidRPr="000131D7">
        <w:rPr>
          <w:rFonts w:ascii="Times New Roman" w:hAnsi="Times New Roman"/>
          <w:b/>
          <w:sz w:val="26"/>
          <w:szCs w:val="26"/>
          <w:lang w:val="ru-RU" w:eastAsia="ru-RU"/>
        </w:rPr>
        <w:t>очікуваної</w:t>
      </w:r>
      <w:proofErr w:type="spellEnd"/>
      <w:r w:rsidRPr="000131D7">
        <w:rPr>
          <w:rFonts w:ascii="Times New Roman" w:hAnsi="Times New Roman"/>
          <w:b/>
          <w:sz w:val="26"/>
          <w:szCs w:val="26"/>
          <w:lang w:val="ru-RU" w:eastAsia="ru-RU"/>
        </w:rPr>
        <w:t xml:space="preserve"> </w:t>
      </w:r>
      <w:proofErr w:type="spellStart"/>
      <w:r w:rsidRPr="000131D7">
        <w:rPr>
          <w:rFonts w:ascii="Times New Roman" w:hAnsi="Times New Roman"/>
          <w:b/>
          <w:sz w:val="26"/>
          <w:szCs w:val="26"/>
          <w:lang w:val="ru-RU" w:eastAsia="ru-RU"/>
        </w:rPr>
        <w:t>вартості</w:t>
      </w:r>
      <w:proofErr w:type="spellEnd"/>
      <w:r w:rsidRPr="000131D7">
        <w:rPr>
          <w:rFonts w:ascii="Times New Roman" w:hAnsi="Times New Roman"/>
          <w:b/>
          <w:sz w:val="26"/>
          <w:szCs w:val="26"/>
          <w:lang w:val="ru-RU" w:eastAsia="ru-RU"/>
        </w:rPr>
        <w:t xml:space="preserve"> предмета </w:t>
      </w:r>
      <w:proofErr w:type="spellStart"/>
      <w:r w:rsidRPr="000131D7">
        <w:rPr>
          <w:rFonts w:ascii="Times New Roman" w:hAnsi="Times New Roman"/>
          <w:b/>
          <w:sz w:val="26"/>
          <w:szCs w:val="26"/>
          <w:lang w:val="ru-RU" w:eastAsia="ru-RU"/>
        </w:rPr>
        <w:t>закупівлі</w:t>
      </w:r>
      <w:proofErr w:type="spellEnd"/>
    </w:p>
    <w:p w:rsidR="000131D7" w:rsidRPr="000131D7" w:rsidRDefault="000131D7" w:rsidP="000131D7">
      <w:pPr>
        <w:tabs>
          <w:tab w:val="num" w:pos="1080"/>
        </w:tabs>
        <w:snapToGrid w:val="0"/>
        <w:jc w:val="center"/>
        <w:outlineLvl w:val="0"/>
        <w:rPr>
          <w:rFonts w:ascii="Times New Roman" w:hAnsi="Times New Roman"/>
          <w:b/>
          <w:sz w:val="26"/>
          <w:szCs w:val="26"/>
          <w:lang w:val="ru-RU" w:eastAsia="ru-RU"/>
        </w:rPr>
      </w:pPr>
    </w:p>
    <w:p w:rsidR="000131D7" w:rsidRPr="000131D7" w:rsidRDefault="000131D7" w:rsidP="000131D7">
      <w:pPr>
        <w:tabs>
          <w:tab w:val="num" w:pos="1080"/>
        </w:tabs>
        <w:snapToGrid w:val="0"/>
        <w:jc w:val="center"/>
        <w:outlineLvl w:val="0"/>
        <w:rPr>
          <w:rFonts w:ascii="Times New Roman" w:hAnsi="Times New Roman"/>
          <w:b/>
          <w:sz w:val="26"/>
          <w:szCs w:val="26"/>
          <w:lang w:val="ru-RU" w:eastAsia="ru-RU"/>
        </w:rPr>
      </w:pPr>
    </w:p>
    <w:p w:rsidR="000131D7" w:rsidRPr="000B5D6A" w:rsidRDefault="000131D7" w:rsidP="000131D7">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Предмет</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закупівлі</w:t>
      </w:r>
      <w:proofErr w:type="spellEnd"/>
      <w:r w:rsidRPr="000B5D6A">
        <w:rPr>
          <w:rFonts w:ascii="Times New Roman" w:hAnsi="Times New Roman"/>
          <w:b/>
          <w:sz w:val="26"/>
          <w:szCs w:val="26"/>
          <w:lang w:eastAsia="ru-RU"/>
        </w:rPr>
        <w:t xml:space="preserve">: </w:t>
      </w:r>
    </w:p>
    <w:p w:rsidR="000131D7" w:rsidRDefault="000131D7" w:rsidP="000131D7">
      <w:pPr>
        <w:spacing w:before="100" w:beforeAutospacing="1" w:after="100" w:afterAutospacing="1"/>
        <w:contextualSpacing/>
        <w:jc w:val="both"/>
        <w:rPr>
          <w:rFonts w:ascii="Times New Roman" w:hAnsi="Times New Roman"/>
          <w:sz w:val="26"/>
          <w:szCs w:val="26"/>
          <w:lang w:val="ru-RU" w:eastAsia="ru-RU"/>
        </w:rPr>
      </w:pPr>
      <w:r w:rsidRPr="000E7147">
        <w:rPr>
          <w:rFonts w:ascii="Times New Roman" w:hAnsi="Times New Roman"/>
          <w:sz w:val="26"/>
          <w:szCs w:val="26"/>
          <w:lang w:val="ru-RU" w:eastAsia="ru-RU"/>
        </w:rPr>
        <w:t xml:space="preserve">42990000-2 </w:t>
      </w:r>
      <w:proofErr w:type="spellStart"/>
      <w:r w:rsidRPr="000E7147">
        <w:rPr>
          <w:rFonts w:ascii="Times New Roman" w:hAnsi="Times New Roman"/>
          <w:sz w:val="26"/>
          <w:szCs w:val="26"/>
          <w:lang w:val="ru-RU" w:eastAsia="ru-RU"/>
        </w:rPr>
        <w:t>Машини</w:t>
      </w:r>
      <w:proofErr w:type="spellEnd"/>
      <w:r w:rsidRPr="000E7147">
        <w:rPr>
          <w:rFonts w:ascii="Times New Roman" w:hAnsi="Times New Roman"/>
          <w:sz w:val="26"/>
          <w:szCs w:val="26"/>
          <w:lang w:val="ru-RU" w:eastAsia="ru-RU"/>
        </w:rPr>
        <w:t xml:space="preserve"> </w:t>
      </w:r>
      <w:proofErr w:type="spellStart"/>
      <w:r w:rsidRPr="000E7147">
        <w:rPr>
          <w:rFonts w:ascii="Times New Roman" w:hAnsi="Times New Roman"/>
          <w:sz w:val="26"/>
          <w:szCs w:val="26"/>
          <w:lang w:val="ru-RU" w:eastAsia="ru-RU"/>
        </w:rPr>
        <w:t>спеціального</w:t>
      </w:r>
      <w:proofErr w:type="spellEnd"/>
      <w:r w:rsidRPr="000E7147">
        <w:rPr>
          <w:rFonts w:ascii="Times New Roman" w:hAnsi="Times New Roman"/>
          <w:sz w:val="26"/>
          <w:szCs w:val="26"/>
          <w:lang w:val="ru-RU" w:eastAsia="ru-RU"/>
        </w:rPr>
        <w:t xml:space="preserve"> </w:t>
      </w:r>
      <w:proofErr w:type="spellStart"/>
      <w:r w:rsidRPr="000E7147">
        <w:rPr>
          <w:rFonts w:ascii="Times New Roman" w:hAnsi="Times New Roman"/>
          <w:sz w:val="26"/>
          <w:szCs w:val="26"/>
          <w:lang w:val="ru-RU" w:eastAsia="ru-RU"/>
        </w:rPr>
        <w:t>призначення</w:t>
      </w:r>
      <w:proofErr w:type="spellEnd"/>
      <w:r w:rsidRPr="000E7147">
        <w:rPr>
          <w:rFonts w:ascii="Times New Roman" w:hAnsi="Times New Roman"/>
          <w:sz w:val="26"/>
          <w:szCs w:val="26"/>
          <w:lang w:val="ru-RU" w:eastAsia="ru-RU"/>
        </w:rPr>
        <w:t xml:space="preserve"> </w:t>
      </w:r>
      <w:proofErr w:type="spellStart"/>
      <w:r w:rsidRPr="000E7147">
        <w:rPr>
          <w:rFonts w:ascii="Times New Roman" w:hAnsi="Times New Roman"/>
          <w:sz w:val="26"/>
          <w:szCs w:val="26"/>
          <w:lang w:val="ru-RU" w:eastAsia="ru-RU"/>
        </w:rPr>
        <w:t>різні</w:t>
      </w:r>
      <w:proofErr w:type="spellEnd"/>
      <w:r w:rsidRPr="00EE3ED3">
        <w:rPr>
          <w:rFonts w:ascii="Times New Roman" w:hAnsi="Times New Roman"/>
          <w:sz w:val="26"/>
          <w:szCs w:val="26"/>
          <w:lang w:val="ru-RU" w:eastAsia="ru-RU"/>
        </w:rPr>
        <w:t xml:space="preserve"> (</w:t>
      </w:r>
      <w:proofErr w:type="spellStart"/>
      <w:r w:rsidRPr="000E7147">
        <w:rPr>
          <w:rFonts w:ascii="Times New Roman" w:hAnsi="Times New Roman"/>
          <w:sz w:val="26"/>
          <w:szCs w:val="26"/>
          <w:lang w:val="ru-RU" w:eastAsia="ru-RU"/>
        </w:rPr>
        <w:t>Брошурувальні</w:t>
      </w:r>
      <w:proofErr w:type="spellEnd"/>
      <w:r w:rsidRPr="000E7147">
        <w:rPr>
          <w:rFonts w:ascii="Times New Roman" w:hAnsi="Times New Roman"/>
          <w:sz w:val="26"/>
          <w:szCs w:val="26"/>
          <w:lang w:val="ru-RU" w:eastAsia="ru-RU"/>
        </w:rPr>
        <w:t xml:space="preserve"> </w:t>
      </w:r>
      <w:proofErr w:type="spellStart"/>
      <w:r w:rsidRPr="000E7147">
        <w:rPr>
          <w:rFonts w:ascii="Times New Roman" w:hAnsi="Times New Roman"/>
          <w:sz w:val="26"/>
          <w:szCs w:val="26"/>
          <w:lang w:val="ru-RU" w:eastAsia="ru-RU"/>
        </w:rPr>
        <w:t>машини</w:t>
      </w:r>
      <w:proofErr w:type="spellEnd"/>
      <w:r w:rsidRPr="00EE3ED3">
        <w:rPr>
          <w:rFonts w:ascii="Times New Roman" w:hAnsi="Times New Roman"/>
          <w:sz w:val="26"/>
          <w:szCs w:val="26"/>
          <w:lang w:val="ru-RU" w:eastAsia="ru-RU"/>
        </w:rPr>
        <w:t>)</w:t>
      </w:r>
    </w:p>
    <w:p w:rsidR="000131D7" w:rsidRPr="000131D7" w:rsidRDefault="000131D7" w:rsidP="000131D7">
      <w:pPr>
        <w:spacing w:before="100" w:beforeAutospacing="1" w:after="100" w:afterAutospacing="1"/>
        <w:contextualSpacing/>
        <w:jc w:val="both"/>
        <w:rPr>
          <w:rFonts w:ascii="Times New Roman" w:hAnsi="Times New Roman"/>
          <w:sz w:val="26"/>
          <w:szCs w:val="26"/>
          <w:lang w:val="ru-RU" w:eastAsia="ru-RU"/>
        </w:rPr>
      </w:pPr>
    </w:p>
    <w:p w:rsidR="000131D7" w:rsidRPr="000B5D6A" w:rsidRDefault="000131D7" w:rsidP="000131D7">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Потреба</w:t>
      </w:r>
      <w:proofErr w:type="spellEnd"/>
      <w:r w:rsidRPr="000B5D6A">
        <w:rPr>
          <w:rFonts w:ascii="Times New Roman" w:hAnsi="Times New Roman"/>
          <w:b/>
          <w:sz w:val="26"/>
          <w:szCs w:val="26"/>
          <w:lang w:eastAsia="ru-RU"/>
        </w:rPr>
        <w:t xml:space="preserve"> у </w:t>
      </w:r>
      <w:proofErr w:type="spellStart"/>
      <w:r w:rsidRPr="000B5D6A">
        <w:rPr>
          <w:rFonts w:ascii="Times New Roman" w:hAnsi="Times New Roman"/>
          <w:b/>
          <w:sz w:val="26"/>
          <w:szCs w:val="26"/>
          <w:lang w:eastAsia="ru-RU"/>
        </w:rPr>
        <w:t>придбанні</w:t>
      </w:r>
      <w:proofErr w:type="spellEnd"/>
      <w:r w:rsidRPr="000B5D6A">
        <w:rPr>
          <w:rFonts w:ascii="Times New Roman" w:hAnsi="Times New Roman"/>
          <w:b/>
          <w:sz w:val="26"/>
          <w:szCs w:val="26"/>
          <w:lang w:eastAsia="ru-RU"/>
        </w:rPr>
        <w:t>:</w:t>
      </w:r>
    </w:p>
    <w:p w:rsidR="000131D7" w:rsidRPr="000131D7" w:rsidRDefault="000131D7" w:rsidP="000131D7">
      <w:pPr>
        <w:contextualSpacing/>
        <w:jc w:val="both"/>
        <w:rPr>
          <w:rFonts w:ascii="Times New Roman" w:hAnsi="Times New Roman"/>
          <w:sz w:val="26"/>
          <w:szCs w:val="26"/>
          <w:lang w:val="ru-RU" w:eastAsia="ru-RU"/>
        </w:rPr>
      </w:pPr>
      <w:r w:rsidRPr="000131D7">
        <w:rPr>
          <w:rFonts w:ascii="Times New Roman" w:hAnsi="Times New Roman"/>
          <w:sz w:val="26"/>
          <w:szCs w:val="26"/>
          <w:lang w:val="ru-RU" w:eastAsia="ru-RU"/>
        </w:rPr>
        <w:t xml:space="preserve">Для </w:t>
      </w:r>
      <w:proofErr w:type="spellStart"/>
      <w:r w:rsidRPr="000131D7">
        <w:rPr>
          <w:rFonts w:ascii="Times New Roman" w:hAnsi="Times New Roman"/>
          <w:sz w:val="26"/>
          <w:szCs w:val="26"/>
          <w:lang w:val="ru-RU" w:eastAsia="ru-RU"/>
        </w:rPr>
        <w:t>забезпечення</w:t>
      </w:r>
      <w:proofErr w:type="spellEnd"/>
      <w:r w:rsidRPr="000131D7">
        <w:rPr>
          <w:rFonts w:ascii="Times New Roman" w:hAnsi="Times New Roman"/>
          <w:sz w:val="26"/>
          <w:szCs w:val="26"/>
          <w:lang w:val="ru-RU" w:eastAsia="ru-RU"/>
        </w:rPr>
        <w:t xml:space="preserve"> </w:t>
      </w:r>
      <w:proofErr w:type="spellStart"/>
      <w:r w:rsidRPr="000131D7">
        <w:rPr>
          <w:rFonts w:ascii="Times New Roman" w:hAnsi="Times New Roman"/>
          <w:sz w:val="26"/>
          <w:szCs w:val="26"/>
          <w:lang w:val="ru-RU" w:eastAsia="ru-RU"/>
        </w:rPr>
        <w:t>виробничого</w:t>
      </w:r>
      <w:proofErr w:type="spellEnd"/>
      <w:r w:rsidRPr="000131D7">
        <w:rPr>
          <w:rFonts w:ascii="Times New Roman" w:hAnsi="Times New Roman"/>
          <w:sz w:val="26"/>
          <w:szCs w:val="26"/>
          <w:lang w:val="ru-RU" w:eastAsia="ru-RU"/>
        </w:rPr>
        <w:t xml:space="preserve"> </w:t>
      </w:r>
      <w:proofErr w:type="spellStart"/>
      <w:r w:rsidRPr="000131D7">
        <w:rPr>
          <w:rFonts w:ascii="Times New Roman" w:hAnsi="Times New Roman"/>
          <w:sz w:val="26"/>
          <w:szCs w:val="26"/>
          <w:lang w:val="ru-RU" w:eastAsia="ru-RU"/>
        </w:rPr>
        <w:t>процесу</w:t>
      </w:r>
      <w:proofErr w:type="spellEnd"/>
      <w:r w:rsidRPr="000131D7">
        <w:rPr>
          <w:rFonts w:ascii="Times New Roman" w:hAnsi="Times New Roman"/>
          <w:sz w:val="26"/>
          <w:szCs w:val="26"/>
          <w:lang w:val="ru-RU" w:eastAsia="ru-RU"/>
        </w:rPr>
        <w:t xml:space="preserve"> </w:t>
      </w:r>
      <w:proofErr w:type="spellStart"/>
      <w:r w:rsidRPr="000131D7">
        <w:rPr>
          <w:rFonts w:ascii="Times New Roman" w:hAnsi="Times New Roman"/>
          <w:sz w:val="26"/>
          <w:szCs w:val="26"/>
          <w:lang w:val="ru-RU" w:eastAsia="ru-RU"/>
        </w:rPr>
        <w:t>підрозділів</w:t>
      </w:r>
      <w:proofErr w:type="spellEnd"/>
      <w:r w:rsidRPr="000131D7">
        <w:rPr>
          <w:rFonts w:ascii="Times New Roman" w:hAnsi="Times New Roman"/>
          <w:sz w:val="26"/>
          <w:szCs w:val="26"/>
          <w:lang w:val="ru-RU" w:eastAsia="ru-RU"/>
        </w:rPr>
        <w:t xml:space="preserve"> УДЦР, а </w:t>
      </w:r>
      <w:proofErr w:type="spellStart"/>
      <w:r w:rsidRPr="000131D7">
        <w:rPr>
          <w:rFonts w:ascii="Times New Roman" w:hAnsi="Times New Roman"/>
          <w:sz w:val="26"/>
          <w:szCs w:val="26"/>
          <w:lang w:val="ru-RU" w:eastAsia="ru-RU"/>
        </w:rPr>
        <w:t>саме</w:t>
      </w:r>
      <w:proofErr w:type="spellEnd"/>
      <w:r w:rsidRPr="000131D7">
        <w:rPr>
          <w:rFonts w:ascii="Times New Roman" w:hAnsi="Times New Roman"/>
          <w:sz w:val="26"/>
          <w:szCs w:val="26"/>
          <w:lang w:val="ru-RU" w:eastAsia="ru-RU"/>
        </w:rPr>
        <w:t xml:space="preserve"> для </w:t>
      </w:r>
      <w:proofErr w:type="spellStart"/>
      <w:r w:rsidRPr="000131D7">
        <w:rPr>
          <w:rFonts w:ascii="Times New Roman" w:hAnsi="Times New Roman"/>
          <w:sz w:val="26"/>
          <w:szCs w:val="26"/>
          <w:lang w:val="ru-RU" w:eastAsia="ru-RU"/>
        </w:rPr>
        <w:t>брошурування</w:t>
      </w:r>
      <w:proofErr w:type="spellEnd"/>
      <w:r w:rsidRPr="000131D7">
        <w:rPr>
          <w:rFonts w:ascii="Times New Roman" w:hAnsi="Times New Roman"/>
          <w:sz w:val="26"/>
          <w:szCs w:val="26"/>
          <w:lang w:val="ru-RU" w:eastAsia="ru-RU"/>
        </w:rPr>
        <w:t xml:space="preserve"> </w:t>
      </w:r>
      <w:proofErr w:type="spellStart"/>
      <w:r w:rsidRPr="000131D7">
        <w:rPr>
          <w:rFonts w:ascii="Times New Roman" w:hAnsi="Times New Roman"/>
          <w:sz w:val="26"/>
          <w:szCs w:val="26"/>
          <w:lang w:val="ru-RU" w:eastAsia="ru-RU"/>
        </w:rPr>
        <w:t>службових</w:t>
      </w:r>
      <w:proofErr w:type="spellEnd"/>
      <w:r w:rsidRPr="000131D7">
        <w:rPr>
          <w:rFonts w:ascii="Times New Roman" w:hAnsi="Times New Roman"/>
          <w:sz w:val="26"/>
          <w:szCs w:val="26"/>
          <w:lang w:val="ru-RU" w:eastAsia="ru-RU"/>
        </w:rPr>
        <w:t xml:space="preserve"> </w:t>
      </w:r>
      <w:proofErr w:type="spellStart"/>
      <w:r w:rsidRPr="000131D7">
        <w:rPr>
          <w:rFonts w:ascii="Times New Roman" w:hAnsi="Times New Roman"/>
          <w:sz w:val="26"/>
          <w:szCs w:val="26"/>
          <w:lang w:val="ru-RU" w:eastAsia="ru-RU"/>
        </w:rPr>
        <w:t>документів</w:t>
      </w:r>
      <w:proofErr w:type="spellEnd"/>
      <w:r w:rsidRPr="000131D7">
        <w:rPr>
          <w:rFonts w:ascii="Times New Roman" w:hAnsi="Times New Roman"/>
          <w:sz w:val="26"/>
          <w:szCs w:val="26"/>
          <w:lang w:val="ru-RU" w:eastAsia="ru-RU"/>
        </w:rPr>
        <w:t xml:space="preserve"> (</w:t>
      </w:r>
      <w:proofErr w:type="spellStart"/>
      <w:r w:rsidRPr="000131D7">
        <w:rPr>
          <w:rFonts w:ascii="Times New Roman" w:hAnsi="Times New Roman"/>
          <w:sz w:val="26"/>
          <w:szCs w:val="26"/>
          <w:lang w:val="ru-RU" w:eastAsia="ru-RU"/>
        </w:rPr>
        <w:t>службова</w:t>
      </w:r>
      <w:proofErr w:type="spellEnd"/>
      <w:r w:rsidRPr="000131D7">
        <w:rPr>
          <w:rFonts w:ascii="Times New Roman" w:hAnsi="Times New Roman"/>
          <w:sz w:val="26"/>
          <w:szCs w:val="26"/>
          <w:lang w:val="ru-RU" w:eastAsia="ru-RU"/>
        </w:rPr>
        <w:t xml:space="preserve"> записка ДІТ </w:t>
      </w:r>
      <w:proofErr w:type="spellStart"/>
      <w:r w:rsidRPr="000131D7">
        <w:rPr>
          <w:rFonts w:ascii="Times New Roman" w:hAnsi="Times New Roman"/>
          <w:sz w:val="26"/>
          <w:szCs w:val="26"/>
          <w:lang w:val="ru-RU" w:eastAsia="ru-RU"/>
        </w:rPr>
        <w:t>від</w:t>
      </w:r>
      <w:proofErr w:type="spellEnd"/>
      <w:r w:rsidRPr="000131D7">
        <w:rPr>
          <w:rFonts w:ascii="Times New Roman" w:hAnsi="Times New Roman"/>
          <w:sz w:val="26"/>
          <w:szCs w:val="26"/>
          <w:lang w:val="ru-RU" w:eastAsia="ru-RU"/>
        </w:rPr>
        <w:t xml:space="preserve"> 12.01.2024 №</w:t>
      </w:r>
      <w:r>
        <w:rPr>
          <w:rFonts w:ascii="Times New Roman" w:hAnsi="Times New Roman"/>
          <w:sz w:val="26"/>
          <w:szCs w:val="26"/>
          <w:lang w:val="ru-RU" w:eastAsia="ru-RU"/>
        </w:rPr>
        <w:t> </w:t>
      </w:r>
      <w:r w:rsidRPr="000131D7">
        <w:rPr>
          <w:rFonts w:ascii="Times New Roman" w:hAnsi="Times New Roman"/>
          <w:sz w:val="26"/>
          <w:szCs w:val="26"/>
          <w:lang w:val="ru-RU" w:eastAsia="ru-RU"/>
        </w:rPr>
        <w:t>14.2.2-20/95).</w:t>
      </w:r>
    </w:p>
    <w:p w:rsidR="000131D7" w:rsidRPr="000131D7" w:rsidRDefault="000131D7" w:rsidP="000131D7">
      <w:pPr>
        <w:contextualSpacing/>
        <w:jc w:val="both"/>
        <w:rPr>
          <w:rFonts w:ascii="Times New Roman" w:hAnsi="Times New Roman"/>
          <w:sz w:val="26"/>
          <w:szCs w:val="26"/>
          <w:lang w:val="ru-RU" w:eastAsia="ru-RU"/>
        </w:rPr>
      </w:pPr>
    </w:p>
    <w:p w:rsidR="000131D7" w:rsidRPr="000131D7" w:rsidRDefault="000131D7" w:rsidP="000131D7">
      <w:pPr>
        <w:numPr>
          <w:ilvl w:val="0"/>
          <w:numId w:val="1"/>
        </w:numPr>
        <w:spacing w:after="0" w:line="240" w:lineRule="auto"/>
        <w:contextualSpacing/>
        <w:jc w:val="both"/>
        <w:rPr>
          <w:rFonts w:ascii="Times New Roman" w:hAnsi="Times New Roman"/>
          <w:b/>
          <w:sz w:val="26"/>
          <w:szCs w:val="26"/>
          <w:lang w:val="ru-RU" w:eastAsia="ru-RU"/>
        </w:rPr>
      </w:pPr>
      <w:proofErr w:type="spellStart"/>
      <w:r w:rsidRPr="000131D7">
        <w:rPr>
          <w:rFonts w:ascii="Times New Roman" w:hAnsi="Times New Roman"/>
          <w:b/>
          <w:sz w:val="26"/>
          <w:szCs w:val="26"/>
          <w:lang w:val="ru-RU" w:eastAsia="ru-RU"/>
        </w:rPr>
        <w:t>Обґрунтування</w:t>
      </w:r>
      <w:proofErr w:type="spellEnd"/>
      <w:r w:rsidRPr="000131D7">
        <w:rPr>
          <w:rFonts w:ascii="Times New Roman" w:hAnsi="Times New Roman"/>
          <w:b/>
          <w:sz w:val="26"/>
          <w:szCs w:val="26"/>
          <w:lang w:val="ru-RU" w:eastAsia="ru-RU"/>
        </w:rPr>
        <w:t xml:space="preserve"> </w:t>
      </w:r>
      <w:proofErr w:type="spellStart"/>
      <w:r w:rsidRPr="000131D7">
        <w:rPr>
          <w:rFonts w:ascii="Times New Roman" w:hAnsi="Times New Roman"/>
          <w:b/>
          <w:sz w:val="26"/>
          <w:szCs w:val="26"/>
          <w:lang w:val="ru-RU" w:eastAsia="ru-RU"/>
        </w:rPr>
        <w:t>технічних</w:t>
      </w:r>
      <w:proofErr w:type="spellEnd"/>
      <w:r w:rsidRPr="000131D7">
        <w:rPr>
          <w:rFonts w:ascii="Times New Roman" w:hAnsi="Times New Roman"/>
          <w:b/>
          <w:sz w:val="26"/>
          <w:szCs w:val="26"/>
          <w:lang w:val="ru-RU" w:eastAsia="ru-RU"/>
        </w:rPr>
        <w:t xml:space="preserve"> і </w:t>
      </w:r>
      <w:proofErr w:type="spellStart"/>
      <w:r w:rsidRPr="000131D7">
        <w:rPr>
          <w:rFonts w:ascii="Times New Roman" w:hAnsi="Times New Roman"/>
          <w:b/>
          <w:sz w:val="26"/>
          <w:szCs w:val="26"/>
          <w:lang w:val="ru-RU" w:eastAsia="ru-RU"/>
        </w:rPr>
        <w:t>якісних</w:t>
      </w:r>
      <w:proofErr w:type="spellEnd"/>
      <w:r w:rsidRPr="000131D7">
        <w:rPr>
          <w:rFonts w:ascii="Times New Roman" w:hAnsi="Times New Roman"/>
          <w:b/>
          <w:sz w:val="26"/>
          <w:szCs w:val="26"/>
          <w:lang w:val="ru-RU" w:eastAsia="ru-RU"/>
        </w:rPr>
        <w:t xml:space="preserve"> характеристик предмета </w:t>
      </w:r>
      <w:proofErr w:type="spellStart"/>
      <w:r w:rsidRPr="000131D7">
        <w:rPr>
          <w:rFonts w:ascii="Times New Roman" w:hAnsi="Times New Roman"/>
          <w:b/>
          <w:sz w:val="26"/>
          <w:szCs w:val="26"/>
          <w:lang w:val="ru-RU" w:eastAsia="ru-RU"/>
        </w:rPr>
        <w:t>закупівлі</w:t>
      </w:r>
      <w:proofErr w:type="spellEnd"/>
      <w:r w:rsidRPr="000131D7">
        <w:rPr>
          <w:rFonts w:ascii="Times New Roman" w:hAnsi="Times New Roman"/>
          <w:b/>
          <w:sz w:val="26"/>
          <w:szCs w:val="26"/>
          <w:lang w:val="ru-RU" w:eastAsia="ru-RU"/>
        </w:rPr>
        <w:t>:</w:t>
      </w:r>
    </w:p>
    <w:p w:rsidR="000131D7" w:rsidRPr="000131D7" w:rsidRDefault="000131D7" w:rsidP="000131D7">
      <w:pPr>
        <w:contextualSpacing/>
        <w:jc w:val="both"/>
        <w:rPr>
          <w:rFonts w:ascii="Times New Roman" w:hAnsi="Times New Roman"/>
          <w:sz w:val="26"/>
          <w:szCs w:val="26"/>
          <w:lang w:val="ru-RU" w:eastAsia="ru-RU"/>
        </w:rPr>
      </w:pPr>
      <w:proofErr w:type="spellStart"/>
      <w:r>
        <w:rPr>
          <w:rFonts w:ascii="Times New Roman" w:hAnsi="Times New Roman"/>
          <w:sz w:val="26"/>
          <w:szCs w:val="26"/>
          <w:lang w:val="ru-RU" w:eastAsia="ru-RU"/>
        </w:rPr>
        <w:t>Брошурувальні</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машини</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повинні</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відповідати</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показникам</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якості</w:t>
      </w:r>
      <w:proofErr w:type="spellEnd"/>
      <w:r w:rsidRPr="000B5D6A">
        <w:rPr>
          <w:rFonts w:ascii="Times New Roman" w:hAnsi="Times New Roman"/>
          <w:sz w:val="26"/>
          <w:szCs w:val="26"/>
          <w:lang w:val="ru-RU" w:eastAsia="ru-RU"/>
        </w:rPr>
        <w:t xml:space="preserve"> та </w:t>
      </w:r>
      <w:proofErr w:type="spellStart"/>
      <w:r w:rsidRPr="000B5D6A">
        <w:rPr>
          <w:rFonts w:ascii="Times New Roman" w:hAnsi="Times New Roman"/>
          <w:sz w:val="26"/>
          <w:szCs w:val="26"/>
          <w:lang w:val="ru-RU" w:eastAsia="ru-RU"/>
        </w:rPr>
        <w:t>безпеки</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які</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встановлюються</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законодавством</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України</w:t>
      </w:r>
      <w:proofErr w:type="spellEnd"/>
      <w:r w:rsidRPr="000131D7">
        <w:rPr>
          <w:rFonts w:ascii="Times New Roman" w:hAnsi="Times New Roman"/>
          <w:sz w:val="26"/>
          <w:szCs w:val="26"/>
          <w:lang w:val="ru-RU" w:eastAsia="ru-RU"/>
        </w:rPr>
        <w:t>.</w:t>
      </w:r>
    </w:p>
    <w:p w:rsidR="000131D7" w:rsidRPr="000131D7" w:rsidRDefault="000131D7" w:rsidP="000131D7">
      <w:pPr>
        <w:jc w:val="both"/>
        <w:rPr>
          <w:rFonts w:ascii="Times New Roman" w:hAnsi="Times New Roman"/>
          <w:sz w:val="26"/>
          <w:szCs w:val="26"/>
          <w:lang w:val="ru-RU" w:eastAsia="ru-RU"/>
        </w:rPr>
      </w:pPr>
    </w:p>
    <w:p w:rsidR="000131D7" w:rsidRPr="000B5D6A" w:rsidRDefault="000131D7" w:rsidP="000131D7">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Обґрунтування</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очікуваної</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вартості</w:t>
      </w:r>
      <w:proofErr w:type="spellEnd"/>
    </w:p>
    <w:p w:rsidR="000131D7" w:rsidRDefault="000131D7" w:rsidP="000131D7">
      <w:pPr>
        <w:pStyle w:val="a4"/>
        <w:tabs>
          <w:tab w:val="left" w:pos="284"/>
          <w:tab w:val="left" w:pos="993"/>
        </w:tabs>
        <w:suppressAutoHyphens/>
        <w:ind w:left="0" w:firstLine="567"/>
        <w:jc w:val="both"/>
        <w:rPr>
          <w:sz w:val="26"/>
          <w:szCs w:val="26"/>
        </w:rPr>
      </w:pPr>
      <w:r w:rsidRPr="000B5D6A">
        <w:rPr>
          <w:sz w:val="26"/>
          <w:szCs w:val="26"/>
        </w:rPr>
        <w:t>Розрахунок очікуваної вартості обумовлений потребою підрозділів УДЦР, із врахуванням вартості, визначеної методом порівняння ринкових цін.</w:t>
      </w:r>
    </w:p>
    <w:p w:rsidR="000131D7" w:rsidRPr="000131D7" w:rsidRDefault="000131D7" w:rsidP="00A12A43">
      <w:pPr>
        <w:shd w:val="clear" w:color="auto" w:fill="FFFFFF"/>
        <w:spacing w:after="0" w:line="240" w:lineRule="auto"/>
        <w:jc w:val="center"/>
        <w:textAlignment w:val="baseline"/>
        <w:outlineLvl w:val="0"/>
        <w:rPr>
          <w:rFonts w:ascii="Times New Roman" w:hAnsi="Times New Roman" w:cs="Times New Roman"/>
          <w:sz w:val="26"/>
          <w:szCs w:val="26"/>
          <w:lang w:val="uk-UA"/>
        </w:rPr>
      </w:pPr>
    </w:p>
    <w:sectPr w:rsidR="000131D7" w:rsidRPr="00013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F2D39"/>
    <w:rsid w:val="002A2AC8"/>
    <w:rsid w:val="002E591F"/>
    <w:rsid w:val="003070A4"/>
    <w:rsid w:val="00386246"/>
    <w:rsid w:val="00407471"/>
    <w:rsid w:val="00642B2D"/>
    <w:rsid w:val="006D65A6"/>
    <w:rsid w:val="00745636"/>
    <w:rsid w:val="00772FD1"/>
    <w:rsid w:val="00893635"/>
    <w:rsid w:val="008C1CB2"/>
    <w:rsid w:val="008D4CB7"/>
    <w:rsid w:val="009148C9"/>
    <w:rsid w:val="0094772B"/>
    <w:rsid w:val="00A12A43"/>
    <w:rsid w:val="00A4030D"/>
    <w:rsid w:val="00B815F6"/>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D4B"/>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2024-02-28T10:17:00Z</dcterms:created>
  <dcterms:modified xsi:type="dcterms:W3CDTF">2024-02-28T10:17:00Z</dcterms:modified>
</cp:coreProperties>
</file>