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0C4D4A" w:rsidRDefault="000C4D4A" w:rsidP="00180263"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5419" w:rsidRPr="00556B00" w:rsidRDefault="003971BA" w:rsidP="00180263"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6B00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556B00">
        <w:rPr>
          <w:rFonts w:ascii="Times New Roman" w:hAnsi="Times New Roman"/>
          <w:bCs/>
          <w:sz w:val="28"/>
          <w:szCs w:val="28"/>
        </w:rPr>
        <w:t>:</w:t>
      </w:r>
      <w:r w:rsidRPr="00556B0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2651C" w:rsidRDefault="00377CBD" w:rsidP="0082651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56B00">
        <w:rPr>
          <w:rFonts w:ascii="Times New Roman" w:hAnsi="Times New Roman"/>
          <w:sz w:val="28"/>
          <w:szCs w:val="28"/>
          <w:lang w:eastAsia="uk-UA"/>
        </w:rPr>
        <w:t>48210000-3</w:t>
      </w:r>
      <w:r w:rsidRPr="00556B00">
        <w:rPr>
          <w:sz w:val="28"/>
          <w:szCs w:val="28"/>
        </w:rPr>
        <w:t xml:space="preserve"> </w:t>
      </w:r>
      <w:r w:rsidR="007068FF">
        <w:rPr>
          <w:rFonts w:ascii="Times New Roman" w:hAnsi="Times New Roman"/>
          <w:sz w:val="28"/>
          <w:szCs w:val="28"/>
          <w:lang w:eastAsia="uk-UA"/>
        </w:rPr>
        <w:t>Опції підтримки</w:t>
      </w:r>
      <w:bookmarkStart w:id="0" w:name="_GoBack"/>
      <w:bookmarkEnd w:id="0"/>
      <w:r w:rsidR="00E33306" w:rsidRPr="00E33306">
        <w:rPr>
          <w:rFonts w:ascii="Times New Roman" w:hAnsi="Times New Roman"/>
          <w:sz w:val="28"/>
          <w:szCs w:val="28"/>
          <w:lang w:eastAsia="uk-UA"/>
        </w:rPr>
        <w:t xml:space="preserve"> стандарту 5G NR для сканера TSME-6</w:t>
      </w:r>
      <w:r w:rsidR="00E33306">
        <w:rPr>
          <w:rFonts w:ascii="Times New Roman" w:hAnsi="Times New Roman"/>
          <w:sz w:val="28"/>
          <w:szCs w:val="28"/>
          <w:lang w:eastAsia="uk-UA"/>
        </w:rPr>
        <w:t>.</w:t>
      </w:r>
    </w:p>
    <w:p w:rsidR="003971BA" w:rsidRPr="00556B00" w:rsidRDefault="003971BA" w:rsidP="0082651C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6B00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 w:rsidRPr="00556B00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814D1C" w:rsidRPr="00511CD3" w:rsidRDefault="00814D1C" w:rsidP="00E33306">
      <w:p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6B00">
        <w:rPr>
          <w:rFonts w:ascii="Times New Roman" w:eastAsia="Times New Roman" w:hAnsi="Times New Roman"/>
          <w:sz w:val="28"/>
          <w:szCs w:val="28"/>
          <w:lang w:eastAsia="uk-UA"/>
        </w:rPr>
        <w:t>Дана закупівля</w:t>
      </w:r>
      <w:r w:rsidRPr="00556B00">
        <w:rPr>
          <w:rFonts w:ascii="Times New Roman" w:eastAsia="Times New Roman" w:hAnsi="Times New Roman"/>
          <w:sz w:val="28"/>
          <w:szCs w:val="28"/>
        </w:rPr>
        <w:t xml:space="preserve"> проводиться з метою </w:t>
      </w:r>
      <w:r w:rsidR="0082651C">
        <w:rPr>
          <w:rFonts w:ascii="Times New Roman" w:eastAsia="Times New Roman" w:hAnsi="Times New Roman"/>
          <w:sz w:val="28"/>
          <w:szCs w:val="28"/>
        </w:rPr>
        <w:t xml:space="preserve">розширення функціональних можливостей радіочастотного сканера </w:t>
      </w:r>
      <w:r w:rsidR="0082651C" w:rsidRPr="0082651C">
        <w:rPr>
          <w:rFonts w:ascii="Times New Roman" w:eastAsia="Times New Roman" w:hAnsi="Times New Roman"/>
          <w:sz w:val="28"/>
          <w:szCs w:val="28"/>
        </w:rPr>
        <w:t>TSME</w:t>
      </w:r>
      <w:r w:rsidR="0082651C">
        <w:rPr>
          <w:rFonts w:ascii="Times New Roman" w:eastAsia="Times New Roman" w:hAnsi="Times New Roman"/>
          <w:sz w:val="28"/>
          <w:szCs w:val="28"/>
        </w:rPr>
        <w:t xml:space="preserve">-6, із складу МСРК РМ-1300-Р4, у частині виконання систематичних регулярних заходів радіочастотного моніторингу базових станцій радіотехнології </w:t>
      </w:r>
      <w:r w:rsidR="0082651C" w:rsidRPr="0082651C">
        <w:rPr>
          <w:rFonts w:ascii="Times New Roman" w:hAnsi="Times New Roman"/>
          <w:sz w:val="28"/>
          <w:szCs w:val="28"/>
          <w:lang w:eastAsia="uk-UA"/>
        </w:rPr>
        <w:t>5G</w:t>
      </w:r>
      <w:r w:rsidR="0082651C">
        <w:rPr>
          <w:rFonts w:ascii="Times New Roman" w:hAnsi="Times New Roman"/>
          <w:sz w:val="28"/>
          <w:szCs w:val="28"/>
          <w:lang w:eastAsia="uk-UA"/>
        </w:rPr>
        <w:t xml:space="preserve"> у автоматичному режимі. </w:t>
      </w:r>
    </w:p>
    <w:p w:rsidR="009F1696" w:rsidRPr="00556B00" w:rsidRDefault="003971BA" w:rsidP="003F72BF">
      <w:pPr>
        <w:pStyle w:val="Default"/>
        <w:tabs>
          <w:tab w:val="left" w:pos="851"/>
        </w:tabs>
        <w:spacing w:before="120" w:after="120"/>
        <w:ind w:firstLine="709"/>
        <w:jc w:val="both"/>
        <w:rPr>
          <w:b/>
          <w:bCs/>
          <w:color w:val="auto"/>
          <w:sz w:val="28"/>
          <w:szCs w:val="28"/>
        </w:rPr>
      </w:pPr>
      <w:r w:rsidRPr="00556B00">
        <w:rPr>
          <w:b/>
          <w:bCs/>
          <w:color w:val="auto"/>
          <w:sz w:val="28"/>
          <w:szCs w:val="28"/>
        </w:rPr>
        <w:t xml:space="preserve">Очікувана вартість предмета закупівлі: </w:t>
      </w:r>
    </w:p>
    <w:p w:rsidR="00EF6E1D" w:rsidRPr="00556B00" w:rsidRDefault="00EF6E1D" w:rsidP="00F97F4E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6B0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556B00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3F0CD8" w:rsidRPr="00556B00" w:rsidRDefault="005837A9" w:rsidP="0051038D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56B0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1955" w:rsidRPr="00556B00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82651C">
        <w:rPr>
          <w:rFonts w:ascii="Times New Roman" w:hAnsi="Times New Roman"/>
          <w:sz w:val="28"/>
          <w:szCs w:val="28"/>
        </w:rPr>
        <w:t>3</w:t>
      </w:r>
      <w:r w:rsidR="005779D5" w:rsidRPr="00556B0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1038D" w:rsidRPr="00556B00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82651C">
        <w:rPr>
          <w:rFonts w:ascii="Times New Roman" w:eastAsia="Times New Roman" w:hAnsi="Times New Roman"/>
          <w:sz w:val="28"/>
          <w:szCs w:val="28"/>
          <w:lang w:eastAsia="uk-UA"/>
        </w:rPr>
        <w:t>трьох</w:t>
      </w:r>
      <w:r w:rsidR="00775A88" w:rsidRPr="00556B00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="002278A6">
        <w:rPr>
          <w:rFonts w:ascii="Times New Roman" w:eastAsia="Times New Roman" w:hAnsi="Times New Roman"/>
          <w:sz w:val="28"/>
          <w:szCs w:val="28"/>
          <w:lang w:eastAsia="uk-UA"/>
        </w:rPr>
        <w:t>комплектів</w:t>
      </w:r>
      <w:r w:rsidR="00AC3D74" w:rsidRPr="00556B00">
        <w:rPr>
          <w:rFonts w:ascii="Times New Roman" w:eastAsia="Times New Roman" w:hAnsi="Times New Roman"/>
          <w:sz w:val="28"/>
          <w:szCs w:val="28"/>
          <w:lang w:eastAsia="uk-UA"/>
        </w:rPr>
        <w:t xml:space="preserve"> предмету закупівлі</w:t>
      </w:r>
      <w:r w:rsidR="00C8202A" w:rsidRPr="00556B0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556B00">
        <w:rPr>
          <w:rFonts w:ascii="Times New Roman" w:hAnsi="Times New Roman"/>
          <w:sz w:val="28"/>
          <w:szCs w:val="28"/>
        </w:rPr>
        <w:t xml:space="preserve">складає </w:t>
      </w:r>
      <w:r w:rsidR="0051038D" w:rsidRPr="00556B00">
        <w:rPr>
          <w:rFonts w:ascii="Times New Roman" w:hAnsi="Times New Roman"/>
          <w:sz w:val="28"/>
          <w:szCs w:val="28"/>
        </w:rPr>
        <w:br/>
      </w:r>
      <w:r w:rsidR="00E33306">
        <w:rPr>
          <w:rStyle w:val="FontStyle158"/>
          <w:b w:val="0"/>
          <w:color w:val="auto"/>
          <w:sz w:val="28"/>
          <w:szCs w:val="28"/>
          <w:lang w:eastAsia="uk-UA"/>
        </w:rPr>
        <w:t>2 589 000,00</w:t>
      </w:r>
      <w:r w:rsidR="00B97295" w:rsidRPr="00556B00">
        <w:rPr>
          <w:rStyle w:val="FontStyle158"/>
          <w:b w:val="0"/>
          <w:color w:val="auto"/>
          <w:sz w:val="28"/>
          <w:szCs w:val="28"/>
          <w:lang w:eastAsia="uk-UA"/>
        </w:rPr>
        <w:t xml:space="preserve"> грн.</w:t>
      </w:r>
    </w:p>
    <w:p w:rsidR="003F0CD8" w:rsidRDefault="003F0CD8" w:rsidP="00C22A82">
      <w:pPr>
        <w:ind w:left="0"/>
        <w:jc w:val="both"/>
        <w:rPr>
          <w:bCs/>
          <w:color w:val="000000" w:themeColor="text1"/>
          <w:sz w:val="28"/>
          <w:szCs w:val="28"/>
        </w:rPr>
      </w:pPr>
    </w:p>
    <w:p w:rsidR="0051038D" w:rsidRPr="00CC2536" w:rsidRDefault="0051038D" w:rsidP="00C22A82">
      <w:pPr>
        <w:ind w:left="0"/>
        <w:jc w:val="both"/>
        <w:rPr>
          <w:bCs/>
          <w:color w:val="000000" w:themeColor="text1"/>
          <w:sz w:val="28"/>
          <w:szCs w:val="28"/>
        </w:rPr>
      </w:pPr>
    </w:p>
    <w:p w:rsidR="00C048C2" w:rsidRPr="00C048C2" w:rsidRDefault="00E33306" w:rsidP="00C048C2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C048C2" w:rsidRPr="00C048C2">
        <w:rPr>
          <w:rFonts w:ascii="Times New Roman" w:eastAsia="Times New Roman" w:hAnsi="Times New Roman"/>
          <w:sz w:val="28"/>
          <w:szCs w:val="28"/>
          <w:lang w:eastAsia="ru-RU"/>
        </w:rPr>
        <w:t xml:space="preserve"> ВАТС ДРЧМ</w:t>
      </w:r>
      <w:r w:rsidR="00C048C2" w:rsidRPr="00C048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48C2" w:rsidRPr="00C048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48C2" w:rsidRPr="00C048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Володимир ШМІДКЕ</w:t>
      </w:r>
    </w:p>
    <w:p w:rsidR="003F0CD8" w:rsidRPr="00CC2536" w:rsidRDefault="003F0CD8" w:rsidP="004B2667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3F0CD8" w:rsidRPr="00CC2536" w:rsidSect="00556B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40774"/>
    <w:rsid w:val="00065625"/>
    <w:rsid w:val="000738DA"/>
    <w:rsid w:val="00074B9F"/>
    <w:rsid w:val="0008180A"/>
    <w:rsid w:val="000A4FCD"/>
    <w:rsid w:val="000C4D4A"/>
    <w:rsid w:val="00172F45"/>
    <w:rsid w:val="00180263"/>
    <w:rsid w:val="0018121D"/>
    <w:rsid w:val="001B0993"/>
    <w:rsid w:val="001C6948"/>
    <w:rsid w:val="001C6F4F"/>
    <w:rsid w:val="001D40CD"/>
    <w:rsid w:val="002255E3"/>
    <w:rsid w:val="002278A6"/>
    <w:rsid w:val="0023465E"/>
    <w:rsid w:val="00272BAE"/>
    <w:rsid w:val="002D065B"/>
    <w:rsid w:val="002E0486"/>
    <w:rsid w:val="00363056"/>
    <w:rsid w:val="00377CBD"/>
    <w:rsid w:val="003971BA"/>
    <w:rsid w:val="003B4553"/>
    <w:rsid w:val="003C627A"/>
    <w:rsid w:val="003E257F"/>
    <w:rsid w:val="003E3957"/>
    <w:rsid w:val="003F0CD8"/>
    <w:rsid w:val="003F1FD0"/>
    <w:rsid w:val="003F72BF"/>
    <w:rsid w:val="00407290"/>
    <w:rsid w:val="00415A97"/>
    <w:rsid w:val="004715F8"/>
    <w:rsid w:val="004716A4"/>
    <w:rsid w:val="00480FCD"/>
    <w:rsid w:val="004B2667"/>
    <w:rsid w:val="004C16F0"/>
    <w:rsid w:val="004D1BCC"/>
    <w:rsid w:val="0051038D"/>
    <w:rsid w:val="00511CD3"/>
    <w:rsid w:val="00516593"/>
    <w:rsid w:val="00516D84"/>
    <w:rsid w:val="005357EF"/>
    <w:rsid w:val="00537EC6"/>
    <w:rsid w:val="00556B00"/>
    <w:rsid w:val="00567137"/>
    <w:rsid w:val="005779D5"/>
    <w:rsid w:val="00577ECC"/>
    <w:rsid w:val="00580EB6"/>
    <w:rsid w:val="005837A9"/>
    <w:rsid w:val="0059099E"/>
    <w:rsid w:val="005B70CC"/>
    <w:rsid w:val="005F7DDF"/>
    <w:rsid w:val="00634171"/>
    <w:rsid w:val="00675741"/>
    <w:rsid w:val="00690CE4"/>
    <w:rsid w:val="006A07FD"/>
    <w:rsid w:val="007068FF"/>
    <w:rsid w:val="00722B47"/>
    <w:rsid w:val="00724532"/>
    <w:rsid w:val="00736BA6"/>
    <w:rsid w:val="007506F5"/>
    <w:rsid w:val="00755351"/>
    <w:rsid w:val="00774769"/>
    <w:rsid w:val="00775A88"/>
    <w:rsid w:val="007771C5"/>
    <w:rsid w:val="007F3A16"/>
    <w:rsid w:val="00804B5D"/>
    <w:rsid w:val="00805CE5"/>
    <w:rsid w:val="00814D1C"/>
    <w:rsid w:val="0082651C"/>
    <w:rsid w:val="008345B8"/>
    <w:rsid w:val="0084735E"/>
    <w:rsid w:val="00863145"/>
    <w:rsid w:val="008A0298"/>
    <w:rsid w:val="008A1FB8"/>
    <w:rsid w:val="008E5419"/>
    <w:rsid w:val="0090523F"/>
    <w:rsid w:val="0092521C"/>
    <w:rsid w:val="0092635A"/>
    <w:rsid w:val="00941617"/>
    <w:rsid w:val="00997990"/>
    <w:rsid w:val="009C2DD1"/>
    <w:rsid w:val="009D40BD"/>
    <w:rsid w:val="009E0FA2"/>
    <w:rsid w:val="009F1696"/>
    <w:rsid w:val="00A306D6"/>
    <w:rsid w:val="00A72110"/>
    <w:rsid w:val="00A74C29"/>
    <w:rsid w:val="00A8660A"/>
    <w:rsid w:val="00AA4347"/>
    <w:rsid w:val="00AC3D74"/>
    <w:rsid w:val="00B2062D"/>
    <w:rsid w:val="00B564E9"/>
    <w:rsid w:val="00B96925"/>
    <w:rsid w:val="00B97295"/>
    <w:rsid w:val="00BC1528"/>
    <w:rsid w:val="00C04098"/>
    <w:rsid w:val="00C048C2"/>
    <w:rsid w:val="00C172A4"/>
    <w:rsid w:val="00C22A82"/>
    <w:rsid w:val="00C30359"/>
    <w:rsid w:val="00C40EEB"/>
    <w:rsid w:val="00C445AD"/>
    <w:rsid w:val="00C65A64"/>
    <w:rsid w:val="00C8202A"/>
    <w:rsid w:val="00CC2536"/>
    <w:rsid w:val="00CE34C2"/>
    <w:rsid w:val="00CE6D6B"/>
    <w:rsid w:val="00D5305B"/>
    <w:rsid w:val="00D64A35"/>
    <w:rsid w:val="00DB23B7"/>
    <w:rsid w:val="00DC2B5F"/>
    <w:rsid w:val="00DD4EB3"/>
    <w:rsid w:val="00DE1955"/>
    <w:rsid w:val="00DE2F9B"/>
    <w:rsid w:val="00E11828"/>
    <w:rsid w:val="00E12CEC"/>
    <w:rsid w:val="00E13B9A"/>
    <w:rsid w:val="00E31B63"/>
    <w:rsid w:val="00E33306"/>
    <w:rsid w:val="00E57FAA"/>
    <w:rsid w:val="00E75DB4"/>
    <w:rsid w:val="00E82186"/>
    <w:rsid w:val="00EA0712"/>
    <w:rsid w:val="00EA6218"/>
    <w:rsid w:val="00EA6EBE"/>
    <w:rsid w:val="00EA794F"/>
    <w:rsid w:val="00EB3318"/>
    <w:rsid w:val="00EC62F3"/>
    <w:rsid w:val="00EE3A87"/>
    <w:rsid w:val="00EF6E1D"/>
    <w:rsid w:val="00F441A2"/>
    <w:rsid w:val="00F91B06"/>
    <w:rsid w:val="00F97F4E"/>
    <w:rsid w:val="00FA4DC7"/>
    <w:rsid w:val="00FC663D"/>
    <w:rsid w:val="00FC7AD3"/>
    <w:rsid w:val="00FD5094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1B70"/>
  <w15:docId w15:val="{B44BC6EF-1BBA-47AB-8129-A2BB1EA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01">
    <w:name w:val="fontstyle01"/>
    <w:rsid w:val="00377CBD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158">
    <w:name w:val="Font Style158"/>
    <w:uiPriority w:val="99"/>
    <w:rsid w:val="0051038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5">
    <w:name w:val="Normal (Web)"/>
    <w:basedOn w:val="a"/>
    <w:link w:val="a6"/>
    <w:uiPriority w:val="99"/>
    <w:unhideWhenUsed/>
    <w:rsid w:val="004B2667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Звичайний (веб) Знак"/>
    <w:link w:val="a5"/>
    <w:uiPriority w:val="99"/>
    <w:rsid w:val="004B2667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ЗІНЧЕНКО Микола Миколайович</cp:lastModifiedBy>
  <cp:revision>4</cp:revision>
  <cp:lastPrinted>2021-09-16T12:38:00Z</cp:lastPrinted>
  <dcterms:created xsi:type="dcterms:W3CDTF">2024-11-12T10:12:00Z</dcterms:created>
  <dcterms:modified xsi:type="dcterms:W3CDTF">2024-11-15T12:20:00Z</dcterms:modified>
</cp:coreProperties>
</file>