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Обґрунтування</w:t>
      </w:r>
    </w:p>
    <w:p w:rsidR="003971BA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9828F2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9828F2" w:rsidRDefault="003971BA" w:rsidP="00C240A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9828F2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9828F2">
        <w:rPr>
          <w:rFonts w:ascii="Times New Roman" w:hAnsi="Times New Roman"/>
          <w:sz w:val="28"/>
          <w:szCs w:val="28"/>
        </w:rPr>
        <w:t xml:space="preserve">ДК 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9828F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Послуги,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>пов’язані із системами та підтримкою</w:t>
      </w:r>
      <w:r w:rsidRPr="009828F2">
        <w:rPr>
          <w:rFonts w:ascii="Times New Roman" w:hAnsi="Times New Roman"/>
          <w:sz w:val="28"/>
          <w:szCs w:val="28"/>
        </w:rPr>
        <w:t xml:space="preserve"> (</w:t>
      </w:r>
      <w:r w:rsidR="00552764" w:rsidRPr="009828F2">
        <w:rPr>
          <w:rFonts w:ascii="Times New Roman" w:hAnsi="Times New Roman"/>
          <w:sz w:val="28"/>
          <w:szCs w:val="28"/>
        </w:rPr>
        <w:t>Технічна підтримка системи моніторингу рухомих об’єктів «</w:t>
      </w:r>
      <w:proofErr w:type="spellStart"/>
      <w:r w:rsidR="00552764" w:rsidRPr="009828F2">
        <w:rPr>
          <w:rFonts w:ascii="Times New Roman" w:hAnsi="Times New Roman"/>
          <w:sz w:val="28"/>
          <w:szCs w:val="28"/>
        </w:rPr>
        <w:t>Wialon</w:t>
      </w:r>
      <w:proofErr w:type="spellEnd"/>
      <w:r w:rsidR="00552764" w:rsidRPr="009828F2">
        <w:rPr>
          <w:rFonts w:ascii="Times New Roman" w:hAnsi="Times New Roman"/>
          <w:sz w:val="28"/>
          <w:szCs w:val="28"/>
        </w:rPr>
        <w:t>»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9828F2" w:rsidRDefault="003971BA" w:rsidP="00C240A1">
      <w:pPr>
        <w:pStyle w:val="Default"/>
        <w:jc w:val="both"/>
        <w:rPr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закупівлі послуг технічної підтримки системи моніторингу рухомих об’єктів «</w:t>
      </w:r>
      <w:proofErr w:type="spellStart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є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забезпечення виконавцем послуги з технічної підтримки Програмного забезпечення та всіх його компонентів, а саме:</w:t>
      </w:r>
    </w:p>
    <w:p w:rsidR="00563BA4" w:rsidRPr="009828F2" w:rsidRDefault="009828F2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постачання 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 xml:space="preserve">оновлень програмного забезпечення  </w:t>
      </w:r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усунення помилок в роботі обладнання, та програмного забезпечення;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послуги з інсталяції та налагодження програмного забезпечення п</w:t>
      </w:r>
      <w:r w:rsidR="009828F2" w:rsidRPr="009828F2">
        <w:rPr>
          <w:rFonts w:ascii="Times New Roman" w:eastAsia="Times New Roman" w:hAnsi="Times New Roman" w:cs="Times New Roman"/>
          <w:sz w:val="28"/>
          <w:szCs w:val="28"/>
        </w:rPr>
        <w:t xml:space="preserve">ісля відмови, збою, постачання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оновлень, випущених у зв’язку відмовою або збоєм;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підтримка функціонування бази даних координат руху транспортних засобів, відео регістраторів  та її оптимізація;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консультації користувачів Системи з порядку використання та адміністрування Системи.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Виконавець надає послуги щодо консультацій, необхідних налаштувань за заявкою Замовника.</w:t>
      </w:r>
    </w:p>
    <w:p w:rsidR="00000AC2" w:rsidRPr="009828F2" w:rsidRDefault="00563BA4" w:rsidP="00C240A1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>Надання зазначених послуг дозволить забезпечити виконанн</w:t>
      </w:r>
      <w:r w:rsidR="00B35B97" w:rsidRPr="009828F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 xml:space="preserve"> завдань з</w:t>
      </w:r>
      <w:r w:rsidRPr="009828F2">
        <w:rPr>
          <w:rFonts w:ascii="Times New Roman" w:eastAsia="Times New Roman" w:hAnsi="Times New Roman"/>
          <w:sz w:val="28"/>
          <w:szCs w:val="28"/>
        </w:rPr>
        <w:t xml:space="preserve"> контролю за пересуванням автомобілів підприємства.</w:t>
      </w:r>
    </w:p>
    <w:p w:rsidR="009F1696" w:rsidRPr="009828F2" w:rsidRDefault="003971BA" w:rsidP="00C240A1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Очікувана </w:t>
      </w:r>
      <w:r w:rsidR="00C240A1" w:rsidRPr="009828F2">
        <w:rPr>
          <w:rFonts w:ascii="Times New Roman" w:eastAsia="Times New Roman" w:hAnsi="Times New Roman" w:cs="Times New Roman"/>
          <w:sz w:val="28"/>
          <w:szCs w:val="28"/>
        </w:rPr>
        <w:t xml:space="preserve">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наданих комерційних пропозицій очікувана вартість становить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350 000,00 грн.</w:t>
      </w:r>
    </w:p>
    <w:p w:rsidR="00DE1955" w:rsidRPr="009828F2" w:rsidRDefault="00DE1955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9828F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Pr="009828F2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9828F2" w:rsidRDefault="00D97CC4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Style w:val="FontStyle158"/>
          <w:sz w:val="28"/>
          <w:szCs w:val="28"/>
          <w:lang w:eastAsia="uk-UA"/>
        </w:rPr>
        <w:t>Директор</w:t>
      </w:r>
      <w:r w:rsidR="006E72CA" w:rsidRPr="009828F2">
        <w:rPr>
          <w:rStyle w:val="FontStyle158"/>
          <w:sz w:val="28"/>
          <w:szCs w:val="28"/>
          <w:lang w:eastAsia="uk-UA"/>
        </w:rPr>
        <w:t xml:space="preserve"> ДІТ </w:t>
      </w:r>
      <w:r w:rsidR="006E72CA" w:rsidRPr="009828F2">
        <w:rPr>
          <w:rStyle w:val="FontStyle158"/>
          <w:sz w:val="28"/>
          <w:szCs w:val="28"/>
          <w:lang w:eastAsia="uk-UA"/>
        </w:rPr>
        <w:tab/>
      </w:r>
      <w:r w:rsidR="006E72CA" w:rsidRPr="009828F2">
        <w:rPr>
          <w:rStyle w:val="FontStyle158"/>
          <w:sz w:val="28"/>
          <w:szCs w:val="28"/>
          <w:lang w:eastAsia="uk-UA"/>
        </w:rPr>
        <w:tab/>
      </w:r>
      <w:r w:rsidR="006E72CA" w:rsidRPr="009828F2">
        <w:rPr>
          <w:rStyle w:val="FontStyle158"/>
          <w:sz w:val="28"/>
          <w:szCs w:val="28"/>
          <w:lang w:eastAsia="uk-UA"/>
        </w:rPr>
        <w:tab/>
      </w:r>
      <w:r w:rsidR="006E72CA" w:rsidRPr="009828F2">
        <w:rPr>
          <w:rStyle w:val="FontStyle158"/>
          <w:sz w:val="28"/>
          <w:szCs w:val="28"/>
          <w:lang w:eastAsia="uk-UA"/>
        </w:rPr>
        <w:tab/>
      </w:r>
      <w:r>
        <w:rPr>
          <w:rStyle w:val="FontStyle158"/>
          <w:sz w:val="28"/>
          <w:szCs w:val="28"/>
          <w:lang w:eastAsia="uk-UA"/>
        </w:rPr>
        <w:tab/>
      </w:r>
      <w:r>
        <w:rPr>
          <w:rStyle w:val="FontStyle158"/>
          <w:sz w:val="28"/>
          <w:szCs w:val="28"/>
          <w:lang w:eastAsia="uk-UA"/>
        </w:rPr>
        <w:tab/>
      </w:r>
      <w:r>
        <w:rPr>
          <w:rStyle w:val="FontStyle158"/>
          <w:sz w:val="28"/>
          <w:szCs w:val="28"/>
          <w:lang w:eastAsia="uk-UA"/>
        </w:rPr>
        <w:tab/>
      </w:r>
      <w:bookmarkStart w:id="0" w:name="_GoBack"/>
      <w:bookmarkEnd w:id="0"/>
      <w:r w:rsidR="006E72CA" w:rsidRPr="009828F2">
        <w:rPr>
          <w:rStyle w:val="FontStyle158"/>
          <w:sz w:val="28"/>
          <w:szCs w:val="28"/>
          <w:lang w:eastAsia="uk-UA"/>
        </w:rPr>
        <w:tab/>
      </w:r>
      <w:r>
        <w:rPr>
          <w:rStyle w:val="FontStyle158"/>
          <w:sz w:val="28"/>
          <w:szCs w:val="28"/>
          <w:lang w:eastAsia="uk-UA"/>
        </w:rPr>
        <w:t>Сергій СИРОВЕЦ</w:t>
      </w:r>
    </w:p>
    <w:p w:rsidR="00000AC2" w:rsidRPr="009828F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p w:rsidR="00000AC2" w:rsidRPr="009828F2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000AC2" w:rsidRPr="009828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7667"/>
    <w:rsid w:val="001B0993"/>
    <w:rsid w:val="00201B42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52764"/>
    <w:rsid w:val="00563BA4"/>
    <w:rsid w:val="00567137"/>
    <w:rsid w:val="00577ECC"/>
    <w:rsid w:val="00580EB6"/>
    <w:rsid w:val="005B70CC"/>
    <w:rsid w:val="006A07FD"/>
    <w:rsid w:val="006E72CA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540F6"/>
    <w:rsid w:val="009828F2"/>
    <w:rsid w:val="009D40BD"/>
    <w:rsid w:val="009F1696"/>
    <w:rsid w:val="00A94D5B"/>
    <w:rsid w:val="00AA4347"/>
    <w:rsid w:val="00B35B97"/>
    <w:rsid w:val="00B623C1"/>
    <w:rsid w:val="00C03F10"/>
    <w:rsid w:val="00C240A1"/>
    <w:rsid w:val="00C30359"/>
    <w:rsid w:val="00D5305B"/>
    <w:rsid w:val="00D81241"/>
    <w:rsid w:val="00D97CC4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ПРИЛЕПСЬКИЙ Сергій Ігорович</cp:lastModifiedBy>
  <cp:revision>8</cp:revision>
  <cp:lastPrinted>2022-01-04T08:15:00Z</cp:lastPrinted>
  <dcterms:created xsi:type="dcterms:W3CDTF">2021-09-20T09:18:00Z</dcterms:created>
  <dcterms:modified xsi:type="dcterms:W3CDTF">2022-01-04T08:17:00Z</dcterms:modified>
</cp:coreProperties>
</file>