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786FE1" w:rsidRDefault="003971BA" w:rsidP="00786FE1">
      <w:pPr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021:2015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7225000-2 </w:t>
      </w:r>
      <w:r w:rsidR="00000AC2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>Послуги, пов’язані із системами та підтримкою</w:t>
      </w:r>
      <w:r w:rsidRPr="003971BA">
        <w:rPr>
          <w:rFonts w:ascii="Times New Roman" w:hAnsi="Times New Roman"/>
          <w:sz w:val="28"/>
          <w:szCs w:val="28"/>
        </w:rPr>
        <w:t xml:space="preserve"> (</w:t>
      </w:r>
      <w:r w:rsidR="009540F6" w:rsidRPr="009540F6">
        <w:rPr>
          <w:rFonts w:ascii="Times New Roman" w:hAnsi="Times New Roman"/>
          <w:sz w:val="28"/>
          <w:szCs w:val="28"/>
        </w:rPr>
        <w:t>Технічна підтримка програмного забезпечення стаціонарних станцій радіоконтролю типу АИК-ХХ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540F6" w:rsidRPr="00865D05" w:rsidRDefault="009540F6" w:rsidP="009540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Автоматизація процесів стаціонарного технічного радіоконтролю в УДЦР здійснюється з використанням спеціалізованого програмного забезпечення АИК-ХХ яке забезпечує управління стаціонарними станціями  технічного радіоконтролю типу АИК- ХХ в процесі виконання заходів з технічного радіоконтролю РЕЗ та ВП в діапазоні частот загального користування.  </w:t>
      </w:r>
    </w:p>
    <w:p w:rsidR="009540F6" w:rsidRPr="00865D05" w:rsidRDefault="009540F6" w:rsidP="009540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Пропрієтарне спеціалізоване програмне забезпечення (далі – СПЗ) (</w:t>
      </w:r>
      <w:r w:rsidRPr="00865D05">
        <w:rPr>
          <w:rFonts w:ascii="Times New Roman" w:eastAsia="Times New Roman" w:hAnsi="Times New Roman" w:cs="Times New Roman"/>
          <w:color w:val="000000"/>
          <w:sz w:val="27"/>
          <w:szCs w:val="27"/>
        </w:rPr>
        <w:t>АИК-ХХ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СПЗ керування програмно – апаратними засобами стаціонарних станцій технічного радіоконтролю) було розроблено на замовлення УДЦР та впроваджено в промислову експлуатацію у 2013 році. СПЗ є унікальним та розроблялось з урахуванням потреб виробничого процесу УДЦР.</w:t>
      </w:r>
    </w:p>
    <w:p w:rsidR="009540F6" w:rsidRPr="00865D05" w:rsidRDefault="009540F6" w:rsidP="009540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послуг передбачає:</w:t>
      </w:r>
    </w:p>
    <w:p w:rsidR="009540F6" w:rsidRPr="00865D05" w:rsidRDefault="009540F6" w:rsidP="009540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консультаційну підтримку користувачів УДЦР включаючи територіальні підрозділи щодо використання зазначеного програмного забезпечення у виробничій діяльності;</w:t>
      </w:r>
    </w:p>
    <w:p w:rsidR="009540F6" w:rsidRPr="00865D05" w:rsidRDefault="009540F6" w:rsidP="009540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внесення змін до програмного забезпечення для виправлення помилок у разі їх виявлення; </w:t>
      </w:r>
    </w:p>
    <w:p w:rsidR="009540F6" w:rsidRPr="00865D05" w:rsidRDefault="009540F6" w:rsidP="009540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внесення змін до програмного забезпечення для адаптації програмного забезпечення до змін в організації виробничих процесів без зміни функціональності;</w:t>
      </w:r>
    </w:p>
    <w:p w:rsidR="009540F6" w:rsidRPr="00865D05" w:rsidRDefault="009540F6" w:rsidP="009540F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надання консультацій технічному персоналу для відновлення працездатності  програмного забезпечення у разі відмови, збою, зміни обладнання тощо.</w:t>
      </w:r>
    </w:p>
    <w:p w:rsidR="00000AC2" w:rsidRPr="00B623C1" w:rsidRDefault="009540F6" w:rsidP="00954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uk-UA"/>
        </w:rPr>
      </w:pP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>Надання зазначених послуг</w:t>
      </w:r>
      <w:r w:rsidR="00097667">
        <w:rPr>
          <w:rFonts w:ascii="Times New Roman" w:eastAsia="Times New Roman" w:hAnsi="Times New Roman"/>
          <w:color w:val="000000"/>
          <w:sz w:val="28"/>
          <w:szCs w:val="28"/>
        </w:rPr>
        <w:t xml:space="preserve"> дозволить забезпечити виконання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 завдань з технічного радіоконтролю РЕЗ та ВП підрозділами радіочастотного моніторингу, пошук порушень правил експ</w:t>
      </w:r>
      <w:r w:rsidR="00097667">
        <w:rPr>
          <w:rFonts w:ascii="Times New Roman" w:eastAsia="Times New Roman" w:hAnsi="Times New Roman"/>
          <w:color w:val="000000"/>
          <w:sz w:val="28"/>
          <w:szCs w:val="28"/>
        </w:rPr>
        <w:t xml:space="preserve">луатації РЕЗ та незаконно діючих 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>передавачі</w:t>
      </w:r>
      <w:r w:rsidR="0009766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F1696" w:rsidRPr="009540F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9540F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2316F9" w:rsidRDefault="009540F6" w:rsidP="002316F9">
      <w:pPr>
        <w:pStyle w:val="a4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Очікувана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вартість послуг технічної підтримки програмного забезпечення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ИК-ХХ</w:t>
      </w:r>
      <w:r w:rsidR="002316F9" w:rsidRPr="002316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316F9"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визначена з урахуванням </w:t>
      </w:r>
      <w:r w:rsidR="002316F9">
        <w:rPr>
          <w:rFonts w:ascii="Times New Roman" w:eastAsia="Times New Roman" w:hAnsi="Times New Roman"/>
          <w:color w:val="000000"/>
          <w:sz w:val="28"/>
          <w:szCs w:val="28"/>
        </w:rPr>
        <w:t xml:space="preserve">аналізу ринку та </w:t>
      </w:r>
      <w:r w:rsidR="002316F9"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вартості </w:t>
      </w:r>
      <w:r w:rsidR="002316F9">
        <w:rPr>
          <w:rFonts w:ascii="Times New Roman" w:eastAsia="Times New Roman" w:hAnsi="Times New Roman"/>
          <w:color w:val="000000"/>
          <w:sz w:val="28"/>
          <w:szCs w:val="28"/>
        </w:rPr>
        <w:t xml:space="preserve">аналогічних </w:t>
      </w:r>
      <w:r w:rsidR="002316F9" w:rsidRPr="00865D05">
        <w:rPr>
          <w:rFonts w:ascii="Times New Roman" w:eastAsia="Times New Roman" w:hAnsi="Times New Roman"/>
          <w:color w:val="000000"/>
          <w:sz w:val="28"/>
          <w:szCs w:val="28"/>
        </w:rPr>
        <w:t>послуг</w:t>
      </w:r>
      <w:r w:rsidR="002316F9" w:rsidRPr="00833C7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316F9">
        <w:rPr>
          <w:rFonts w:ascii="Times New Roman" w:eastAsia="Times New Roman" w:hAnsi="Times New Roman"/>
          <w:color w:val="000000"/>
          <w:sz w:val="28"/>
          <w:szCs w:val="28"/>
        </w:rPr>
        <w:t xml:space="preserve">і </w:t>
      </w:r>
      <w:r w:rsidR="002316F9" w:rsidRPr="00865D05">
        <w:rPr>
          <w:rFonts w:ascii="Times New Roman" w:eastAsia="Times New Roman" w:hAnsi="Times New Roman"/>
          <w:color w:val="000000"/>
          <w:sz w:val="28"/>
          <w:szCs w:val="28"/>
        </w:rPr>
        <w:t>склад</w:t>
      </w:r>
      <w:r w:rsidR="002316F9">
        <w:rPr>
          <w:rFonts w:ascii="Times New Roman" w:eastAsia="Times New Roman" w:hAnsi="Times New Roman"/>
          <w:color w:val="000000"/>
          <w:sz w:val="28"/>
          <w:szCs w:val="28"/>
        </w:rPr>
        <w:t>ає</w:t>
      </w:r>
      <w:r w:rsidR="00231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9259F" w:rsidRPr="00170A7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70A70">
        <w:rPr>
          <w:rFonts w:ascii="Times New Roman" w:eastAsia="Times New Roman" w:hAnsi="Times New Roman" w:cs="Times New Roman"/>
          <w:color w:val="000000"/>
          <w:sz w:val="28"/>
          <w:szCs w:val="28"/>
        </w:rPr>
        <w:t>00 000,00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грн.</w:t>
      </w: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97667"/>
    <w:rsid w:val="00170A70"/>
    <w:rsid w:val="001B0993"/>
    <w:rsid w:val="002316F9"/>
    <w:rsid w:val="002E6E5B"/>
    <w:rsid w:val="0036449C"/>
    <w:rsid w:val="00370720"/>
    <w:rsid w:val="003971BA"/>
    <w:rsid w:val="00407290"/>
    <w:rsid w:val="004716A4"/>
    <w:rsid w:val="00482778"/>
    <w:rsid w:val="004B5B48"/>
    <w:rsid w:val="004C28DF"/>
    <w:rsid w:val="00516593"/>
    <w:rsid w:val="00516D84"/>
    <w:rsid w:val="00567137"/>
    <w:rsid w:val="00577ECC"/>
    <w:rsid w:val="00580EB6"/>
    <w:rsid w:val="005B70CC"/>
    <w:rsid w:val="00672B67"/>
    <w:rsid w:val="006A07FD"/>
    <w:rsid w:val="00724532"/>
    <w:rsid w:val="0073490B"/>
    <w:rsid w:val="007506F5"/>
    <w:rsid w:val="00774769"/>
    <w:rsid w:val="0078309F"/>
    <w:rsid w:val="00786FE1"/>
    <w:rsid w:val="00863145"/>
    <w:rsid w:val="0092521C"/>
    <w:rsid w:val="00940C80"/>
    <w:rsid w:val="009540F6"/>
    <w:rsid w:val="009D40BD"/>
    <w:rsid w:val="009F1696"/>
    <w:rsid w:val="00A94D5B"/>
    <w:rsid w:val="00AA4347"/>
    <w:rsid w:val="00B623C1"/>
    <w:rsid w:val="00C30359"/>
    <w:rsid w:val="00D5305B"/>
    <w:rsid w:val="00D81241"/>
    <w:rsid w:val="00D9259F"/>
    <w:rsid w:val="00DE1955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B588D-6388-4EC0-8454-6124EF1B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9540F6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ПРИЛЕПСЬКИЙ Сергій Ігорович</cp:lastModifiedBy>
  <cp:revision>9</cp:revision>
  <cp:lastPrinted>2021-06-03T07:02:00Z</cp:lastPrinted>
  <dcterms:created xsi:type="dcterms:W3CDTF">2021-08-31T07:58:00Z</dcterms:created>
  <dcterms:modified xsi:type="dcterms:W3CDTF">2022-11-17T12:15:00Z</dcterms:modified>
</cp:coreProperties>
</file>