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9D0CAF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>ДК 021:</w:t>
      </w:r>
      <w:r w:rsidRPr="009D0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2015 </w:t>
      </w:r>
      <w:r w:rsidR="009D0CAF" w:rsidRPr="009D0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7225 Послуги, пов’язані із системами та підтримкою</w:t>
      </w:r>
      <w:r w:rsidR="009D0CAF" w:rsidRPr="009D0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9D0CAF" w:rsidRPr="009D0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Послуги з підтримки СКБД</w:t>
      </w:r>
      <w:r w:rsidRPr="009D0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C26DE0" w:rsidRPr="00C26DE0" w:rsidRDefault="00C26DE0" w:rsidP="00C26DE0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26DE0">
        <w:rPr>
          <w:rFonts w:eastAsia="Times New Roman"/>
          <w:sz w:val="28"/>
          <w:szCs w:val="28"/>
          <w:lang w:eastAsia="ru-RU"/>
        </w:rPr>
        <w:t>Програмне забезпечення системи керування базами даних «</w:t>
      </w:r>
      <w:proofErr w:type="spellStart"/>
      <w:r w:rsidRPr="00C26DE0">
        <w:rPr>
          <w:rFonts w:eastAsia="Times New Roman"/>
          <w:sz w:val="28"/>
          <w:szCs w:val="28"/>
          <w:lang w:eastAsia="ru-RU"/>
        </w:rPr>
        <w:t>Oracle</w:t>
      </w:r>
      <w:proofErr w:type="spellEnd"/>
      <w:r w:rsidRPr="00C26DE0">
        <w:rPr>
          <w:rFonts w:eastAsia="Times New Roman"/>
          <w:sz w:val="28"/>
          <w:szCs w:val="28"/>
          <w:lang w:eastAsia="ru-RU"/>
        </w:rPr>
        <w:t>» (далі - СКБД) забезпечує збереження даних в базах даних інформаційних систем підприємства.</w:t>
      </w:r>
    </w:p>
    <w:p w:rsidR="00C26DE0" w:rsidRPr="00C677AC" w:rsidRDefault="00C677AC" w:rsidP="00C26DE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C26DE0">
        <w:rPr>
          <w:sz w:val="28"/>
          <w:szCs w:val="28"/>
        </w:rPr>
        <w:t xml:space="preserve">Закупівля </w:t>
      </w:r>
      <w:r w:rsidR="009D0CAF">
        <w:rPr>
          <w:rFonts w:eastAsia="Times New Roman"/>
          <w:sz w:val="28"/>
          <w:szCs w:val="28"/>
          <w:lang w:eastAsia="ru-RU"/>
        </w:rPr>
        <w:t>п</w:t>
      </w:r>
      <w:r w:rsidR="009D0CAF" w:rsidRPr="009D0CAF">
        <w:rPr>
          <w:rFonts w:eastAsia="Times New Roman"/>
          <w:sz w:val="28"/>
          <w:szCs w:val="28"/>
          <w:lang w:eastAsia="ru-RU"/>
        </w:rPr>
        <w:t>ослуг</w:t>
      </w:r>
      <w:bookmarkStart w:id="0" w:name="_GoBack"/>
      <w:bookmarkEnd w:id="0"/>
      <w:r w:rsidR="009D0CAF" w:rsidRPr="009D0CAF">
        <w:rPr>
          <w:rFonts w:eastAsia="Times New Roman"/>
          <w:sz w:val="28"/>
          <w:szCs w:val="28"/>
          <w:lang w:eastAsia="ru-RU"/>
        </w:rPr>
        <w:t xml:space="preserve"> з підтримки СКБД</w:t>
      </w:r>
      <w:r w:rsidRPr="00C677AC">
        <w:rPr>
          <w:rFonts w:eastAsia="Times New Roman"/>
          <w:sz w:val="28"/>
          <w:szCs w:val="28"/>
          <w:lang w:eastAsia="ru-RU"/>
        </w:rPr>
        <w:t xml:space="preserve"> </w:t>
      </w:r>
      <w:r w:rsidR="00C26DE0" w:rsidRPr="00C677AC">
        <w:rPr>
          <w:rFonts w:eastAsia="Times New Roman"/>
          <w:sz w:val="28"/>
          <w:szCs w:val="28"/>
          <w:lang w:eastAsia="ru-RU"/>
        </w:rPr>
        <w:t xml:space="preserve">передбачає: </w:t>
      </w:r>
    </w:p>
    <w:p w:rsidR="00C26DE0" w:rsidRPr="00C677AC" w:rsidRDefault="00C26DE0" w:rsidP="00C26DE0">
      <w:pPr>
        <w:pStyle w:val="Defaul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C677AC">
        <w:rPr>
          <w:rFonts w:eastAsia="Times New Roman"/>
          <w:sz w:val="28"/>
          <w:szCs w:val="28"/>
          <w:lang w:eastAsia="ru-RU"/>
        </w:rPr>
        <w:t xml:space="preserve">надання УДЦР доступу до електронної інформаційної системи технічної підтримки згідно правил технічної підтримки, викладених на сайті </w:t>
      </w:r>
      <w:hyperlink r:id="rId5">
        <w:r w:rsidRPr="00C677AC">
          <w:rPr>
            <w:rStyle w:val="a7"/>
            <w:rFonts w:eastAsia="Times New Roman"/>
            <w:sz w:val="28"/>
            <w:szCs w:val="28"/>
            <w:lang w:eastAsia="ru-RU"/>
          </w:rPr>
          <w:t>http://oracle.com/contracts</w:t>
        </w:r>
      </w:hyperlink>
      <w:r w:rsidRPr="00C677AC">
        <w:rPr>
          <w:rFonts w:eastAsia="Times New Roman"/>
          <w:sz w:val="28"/>
          <w:szCs w:val="28"/>
          <w:lang w:eastAsia="ru-RU"/>
        </w:rPr>
        <w:t>;</w:t>
      </w:r>
    </w:p>
    <w:p w:rsidR="00C26DE0" w:rsidRPr="00C677AC" w:rsidRDefault="00C26DE0" w:rsidP="00C26DE0">
      <w:pPr>
        <w:pStyle w:val="Defaul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C677AC">
        <w:rPr>
          <w:rFonts w:eastAsia="Times New Roman"/>
          <w:sz w:val="28"/>
          <w:szCs w:val="28"/>
          <w:lang w:eastAsia="ru-RU"/>
        </w:rPr>
        <w:t xml:space="preserve">право цілодобового доступу через Internet до </w:t>
      </w:r>
      <w:hyperlink r:id="rId6">
        <w:r w:rsidRPr="00C677AC">
          <w:rPr>
            <w:rStyle w:val="a7"/>
            <w:rFonts w:eastAsia="Times New Roman"/>
            <w:sz w:val="28"/>
            <w:szCs w:val="28"/>
            <w:lang w:eastAsia="ru-RU"/>
          </w:rPr>
          <w:t>www.oracle.com/support/index.html</w:t>
        </w:r>
      </w:hyperlink>
      <w:r w:rsidRPr="00C677AC">
        <w:rPr>
          <w:rFonts w:eastAsia="Times New Roman"/>
          <w:sz w:val="28"/>
          <w:szCs w:val="28"/>
          <w:lang w:eastAsia="ru-RU"/>
        </w:rPr>
        <w:t xml:space="preserve"> для одержання додаткових сервісів:</w:t>
      </w:r>
    </w:p>
    <w:p w:rsidR="00C26DE0" w:rsidRPr="00C677AC" w:rsidRDefault="00C26DE0" w:rsidP="00C26DE0">
      <w:pPr>
        <w:pStyle w:val="Default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C677AC">
        <w:rPr>
          <w:rFonts w:eastAsia="Times New Roman"/>
          <w:sz w:val="28"/>
          <w:szCs w:val="28"/>
          <w:lang w:eastAsia="ru-RU"/>
        </w:rPr>
        <w:t>технічних бюлетенів для самостійного копіювання;</w:t>
      </w:r>
    </w:p>
    <w:p w:rsidR="00C26DE0" w:rsidRPr="00C677AC" w:rsidRDefault="00C26DE0" w:rsidP="00C26DE0">
      <w:pPr>
        <w:pStyle w:val="Default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C677AC">
        <w:rPr>
          <w:rFonts w:eastAsia="Times New Roman"/>
          <w:sz w:val="28"/>
          <w:szCs w:val="28"/>
          <w:lang w:eastAsia="ru-RU"/>
        </w:rPr>
        <w:t>інформації про сертифікацію і доступність продуктів;</w:t>
      </w:r>
    </w:p>
    <w:p w:rsidR="00C26DE0" w:rsidRPr="00C677AC" w:rsidRDefault="00C26DE0" w:rsidP="00C26DE0">
      <w:pPr>
        <w:pStyle w:val="Default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C677AC">
        <w:rPr>
          <w:rFonts w:eastAsia="Times New Roman"/>
          <w:sz w:val="28"/>
          <w:szCs w:val="28"/>
          <w:lang w:eastAsia="ru-RU"/>
        </w:rPr>
        <w:t>файлів з інформацією по конкретній версії продукту;</w:t>
      </w:r>
    </w:p>
    <w:p w:rsidR="00C26DE0" w:rsidRPr="00C677AC" w:rsidRDefault="00C26DE0" w:rsidP="00C26DE0">
      <w:pPr>
        <w:pStyle w:val="Default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C677AC">
        <w:rPr>
          <w:rFonts w:eastAsia="Times New Roman"/>
          <w:sz w:val="28"/>
          <w:szCs w:val="28"/>
          <w:lang w:eastAsia="ru-RU"/>
        </w:rPr>
        <w:t>файлів з повідомленнями про помилки і їх описами;</w:t>
      </w:r>
    </w:p>
    <w:p w:rsidR="00C26DE0" w:rsidRPr="00C677AC" w:rsidRDefault="00C26DE0" w:rsidP="00C26DE0">
      <w:pPr>
        <w:pStyle w:val="Defaul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C677AC">
        <w:rPr>
          <w:rFonts w:eastAsia="Times New Roman"/>
          <w:sz w:val="28"/>
          <w:szCs w:val="28"/>
          <w:lang w:eastAsia="ru-RU"/>
        </w:rPr>
        <w:t xml:space="preserve">надання можливості заведення Технічних запитів (SR) безпосередньо кваліфікованими фахівцями </w:t>
      </w:r>
      <w:r w:rsidR="00C677AC">
        <w:rPr>
          <w:rFonts w:eastAsia="Times New Roman"/>
          <w:sz w:val="28"/>
          <w:szCs w:val="28"/>
          <w:lang w:eastAsia="ru-RU"/>
        </w:rPr>
        <w:t xml:space="preserve">УДЦР </w:t>
      </w:r>
      <w:r w:rsidRPr="00C677AC">
        <w:rPr>
          <w:rFonts w:eastAsia="Times New Roman"/>
          <w:sz w:val="28"/>
          <w:szCs w:val="28"/>
          <w:lang w:eastAsia="ru-RU"/>
        </w:rPr>
        <w:t xml:space="preserve">до електронної інформаційної системи </w:t>
      </w:r>
      <w:proofErr w:type="spellStart"/>
      <w:r w:rsidRPr="00C677AC">
        <w:rPr>
          <w:rFonts w:eastAsia="Times New Roman"/>
          <w:sz w:val="28"/>
          <w:szCs w:val="28"/>
          <w:lang w:eastAsia="ru-RU"/>
        </w:rPr>
        <w:t>MyOracleSupport</w:t>
      </w:r>
      <w:proofErr w:type="spellEnd"/>
      <w:r w:rsidRPr="00C677AC">
        <w:rPr>
          <w:rFonts w:eastAsia="Times New Roman"/>
          <w:sz w:val="28"/>
          <w:szCs w:val="28"/>
          <w:lang w:eastAsia="ru-RU"/>
        </w:rPr>
        <w:t>;</w:t>
      </w:r>
    </w:p>
    <w:p w:rsidR="00C26DE0" w:rsidRDefault="00C26DE0" w:rsidP="00C26DE0">
      <w:pPr>
        <w:pStyle w:val="Defaul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C677AC">
        <w:rPr>
          <w:rFonts w:eastAsia="Times New Roman"/>
          <w:sz w:val="28"/>
          <w:szCs w:val="28"/>
          <w:lang w:eastAsia="ru-RU"/>
        </w:rPr>
        <w:t xml:space="preserve">надання можливості міграції ліцензій програмних продуктів, що підтримуються, з одного операційного середовища в інше, за умови дотримання умов міграції </w:t>
      </w:r>
      <w:proofErr w:type="spellStart"/>
      <w:r w:rsidRPr="00C677AC">
        <w:rPr>
          <w:rFonts w:eastAsia="Times New Roman"/>
          <w:sz w:val="28"/>
          <w:szCs w:val="28"/>
          <w:lang w:eastAsia="ru-RU"/>
        </w:rPr>
        <w:t>Oracle</w:t>
      </w:r>
      <w:proofErr w:type="spellEnd"/>
      <w:r w:rsidRPr="00C677AC">
        <w:rPr>
          <w:rFonts w:eastAsia="Times New Roman"/>
          <w:sz w:val="28"/>
          <w:szCs w:val="28"/>
          <w:lang w:eastAsia="ru-RU"/>
        </w:rPr>
        <w:t>.</w:t>
      </w:r>
    </w:p>
    <w:p w:rsidR="00884E72" w:rsidRPr="00884E72" w:rsidRDefault="00884E72" w:rsidP="00884E72">
      <w:pPr>
        <w:pStyle w:val="a4"/>
        <w:numPr>
          <w:ilvl w:val="0"/>
          <w:numId w:val="1"/>
        </w:numPr>
        <w:tabs>
          <w:tab w:val="num" w:pos="567"/>
        </w:tabs>
        <w:ind w:right="-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можливості отримання технічної підтримки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безпосередньо від виробника програмної продукції </w:t>
      </w:r>
      <w:proofErr w:type="spellStart"/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Oracle</w:t>
      </w:r>
      <w:proofErr w:type="spellEnd"/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згідно з описом, зазначеним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посиланням: </w:t>
      </w:r>
      <w:hyperlink r:id="rId7" w:history="1">
        <w:r w:rsidRPr="00884E7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http://www.oracle.com/ru/support/index.html</w:t>
        </w:r>
      </w:hyperlink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4E72" w:rsidRPr="00884E72" w:rsidRDefault="00884E72" w:rsidP="00884E72">
      <w:pPr>
        <w:pStyle w:val="a4"/>
        <w:numPr>
          <w:ilvl w:val="0"/>
          <w:numId w:val="1"/>
        </w:numPr>
        <w:tabs>
          <w:tab w:val="num" w:pos="567"/>
        </w:tabs>
        <w:ind w:right="-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можливість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виїзд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площадку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УДЦР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вирішення екстрених проблем, </w:t>
      </w:r>
      <w:proofErr w:type="spellStart"/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повязаных</w:t>
      </w:r>
      <w:proofErr w:type="spellEnd"/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роботою баз даних та програмного забезпечення </w:t>
      </w:r>
      <w:proofErr w:type="spellStart"/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Oracle</w:t>
      </w:r>
      <w:proofErr w:type="spellEnd"/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4E72" w:rsidRPr="00884E72" w:rsidRDefault="00884E72" w:rsidP="00884E72">
      <w:pPr>
        <w:pStyle w:val="a4"/>
        <w:numPr>
          <w:ilvl w:val="0"/>
          <w:numId w:val="1"/>
        </w:numPr>
        <w:tabs>
          <w:tab w:val="num" w:pos="567"/>
        </w:tabs>
        <w:ind w:right="-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ення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аварійно-відновлювальн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ої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технічн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ої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підтримк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баз даних та програмного забезпечення </w:t>
      </w:r>
      <w:proofErr w:type="spellStart"/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Oracle</w:t>
      </w:r>
      <w:proofErr w:type="spellEnd"/>
      <w:r w:rsidRPr="00884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4E72" w:rsidRPr="00C677AC" w:rsidRDefault="00884E72" w:rsidP="00884E72">
      <w:pPr>
        <w:pStyle w:val="Default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884E72">
        <w:rPr>
          <w:rFonts w:eastAsia="Times New Roman"/>
          <w:sz w:val="28"/>
          <w:szCs w:val="28"/>
          <w:lang w:eastAsia="ru-RU"/>
        </w:rPr>
        <w:t>надання допомоги ЗАМОВНИКУ щодо удосконалення експлуатаційних характеристик баз даних</w:t>
      </w:r>
      <w:r w:rsidRPr="004F5ECD">
        <w:rPr>
          <w:sz w:val="27"/>
          <w:szCs w:val="27"/>
        </w:rPr>
        <w:t xml:space="preserve"> інформаційних систем.</w:t>
      </w:r>
    </w:p>
    <w:p w:rsidR="00C26DE0" w:rsidRDefault="00C26DE0" w:rsidP="00C26DE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C677AC">
        <w:rPr>
          <w:rFonts w:eastAsia="Times New Roman"/>
          <w:sz w:val="28"/>
          <w:szCs w:val="28"/>
          <w:lang w:eastAsia="ru-RU"/>
        </w:rPr>
        <w:t>Закупівля дозволить забезпечити зберігання даних в базах даних  інформаційних систем підприємства.</w:t>
      </w:r>
      <w:r w:rsidRPr="00C26DE0">
        <w:rPr>
          <w:rFonts w:eastAsia="Times New Roman"/>
          <w:sz w:val="28"/>
          <w:szCs w:val="28"/>
          <w:lang w:eastAsia="ru-RU"/>
        </w:rPr>
        <w:t xml:space="preserve"> </w:t>
      </w:r>
    </w:p>
    <w:p w:rsidR="00C26DE0" w:rsidRPr="00C26DE0" w:rsidRDefault="00C26DE0" w:rsidP="00C26DE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</w:t>
      </w:r>
      <w:r w:rsidRPr="00E363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884E72">
        <w:rPr>
          <w:rFonts w:ascii="Times New Roman" w:hAnsi="Times New Roman"/>
          <w:sz w:val="28"/>
          <w:szCs w:val="28"/>
          <w:lang w:val="ru-RU" w:eastAsia="ru-RU"/>
        </w:rPr>
        <w:t>3 0</w:t>
      </w:r>
      <w:r w:rsidR="00C26DE0" w:rsidRPr="00C26DE0">
        <w:rPr>
          <w:rFonts w:ascii="Times New Roman" w:hAnsi="Times New Roman"/>
          <w:sz w:val="28"/>
          <w:szCs w:val="28"/>
          <w:lang w:val="ru-RU" w:eastAsia="ru-RU"/>
        </w:rPr>
        <w:t>00</w:t>
      </w:r>
      <w:r w:rsidR="00C26DE0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C26DE0" w:rsidRPr="00C26DE0">
        <w:rPr>
          <w:rFonts w:ascii="Times New Roman" w:hAnsi="Times New Roman"/>
          <w:sz w:val="28"/>
          <w:szCs w:val="28"/>
          <w:lang w:val="ru-RU" w:eastAsia="ru-RU"/>
        </w:rPr>
        <w:t>000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26739"/>
    <w:multiLevelType w:val="hybridMultilevel"/>
    <w:tmpl w:val="6DC47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27B5F"/>
    <w:multiLevelType w:val="multilevel"/>
    <w:tmpl w:val="EAA44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127E90"/>
    <w:rsid w:val="001B0993"/>
    <w:rsid w:val="00340309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884E72"/>
    <w:rsid w:val="0092521C"/>
    <w:rsid w:val="00940C80"/>
    <w:rsid w:val="009D0CAF"/>
    <w:rsid w:val="009D40BD"/>
    <w:rsid w:val="009F1696"/>
    <w:rsid w:val="00AA4347"/>
    <w:rsid w:val="00C26DE0"/>
    <w:rsid w:val="00C30359"/>
    <w:rsid w:val="00C6338F"/>
    <w:rsid w:val="00C677AC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C7B07"/>
  <w15:docId w15:val="{D2ADF363-A6D1-4B83-AD5F-61E8EF0E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884E72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884E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acle.com/ru/suppor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cle.com/support/index.html" TargetMode="External"/><Relationship Id="rId5" Type="http://schemas.openxmlformats.org/officeDocument/2006/relationships/hyperlink" Target="http://oracle.com/contr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ГАЛУЩАК Олександр Михайлович</cp:lastModifiedBy>
  <cp:revision>4</cp:revision>
  <cp:lastPrinted>2021-04-20T08:08:00Z</cp:lastPrinted>
  <dcterms:created xsi:type="dcterms:W3CDTF">2021-04-20T08:10:00Z</dcterms:created>
  <dcterms:modified xsi:type="dcterms:W3CDTF">2022-02-18T12:00:00Z</dcterms:modified>
</cp:coreProperties>
</file>