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100" w:rsidRPr="00537B7A" w:rsidRDefault="00E30100" w:rsidP="00E30100">
      <w:pPr>
        <w:pStyle w:val="Default"/>
        <w:jc w:val="right"/>
        <w:rPr>
          <w:bCs/>
          <w:sz w:val="26"/>
          <w:szCs w:val="26"/>
        </w:rPr>
      </w:pPr>
      <w:r w:rsidRPr="00537B7A">
        <w:rPr>
          <w:bCs/>
          <w:sz w:val="26"/>
          <w:szCs w:val="26"/>
        </w:rPr>
        <w:t>Додаток 3 до Заявки</w:t>
      </w:r>
    </w:p>
    <w:p w:rsidR="00F403C2" w:rsidRPr="00537B7A" w:rsidRDefault="00F403C2" w:rsidP="00F403C2">
      <w:pPr>
        <w:pStyle w:val="Default"/>
        <w:jc w:val="center"/>
        <w:rPr>
          <w:b/>
          <w:bCs/>
          <w:sz w:val="26"/>
          <w:szCs w:val="26"/>
        </w:rPr>
      </w:pPr>
      <w:r w:rsidRPr="00537B7A">
        <w:rPr>
          <w:b/>
          <w:bCs/>
          <w:sz w:val="26"/>
          <w:szCs w:val="26"/>
        </w:rPr>
        <w:t>Обґрунтування</w:t>
      </w:r>
    </w:p>
    <w:p w:rsidR="00F403C2" w:rsidRPr="00537B7A" w:rsidRDefault="00F403C2" w:rsidP="00F403C2">
      <w:pPr>
        <w:pStyle w:val="Default"/>
        <w:jc w:val="center"/>
        <w:rPr>
          <w:b/>
          <w:bCs/>
          <w:sz w:val="26"/>
          <w:szCs w:val="26"/>
        </w:rPr>
      </w:pPr>
      <w:r w:rsidRPr="00537B7A">
        <w:rPr>
          <w:b/>
          <w:bCs/>
          <w:sz w:val="26"/>
          <w:szCs w:val="26"/>
        </w:rPr>
        <w:t>технічних та якісних характеристик, очікуваної вартості</w:t>
      </w:r>
    </w:p>
    <w:p w:rsidR="00F403C2" w:rsidRPr="00537B7A" w:rsidRDefault="00F403C2" w:rsidP="00F403C2">
      <w:pPr>
        <w:pStyle w:val="Default"/>
        <w:jc w:val="center"/>
        <w:rPr>
          <w:sz w:val="26"/>
          <w:szCs w:val="26"/>
        </w:rPr>
      </w:pPr>
    </w:p>
    <w:p w:rsidR="00F403C2" w:rsidRPr="00537B7A" w:rsidRDefault="00F403C2" w:rsidP="00E83419">
      <w:pPr>
        <w:widowControl w:val="0"/>
        <w:tabs>
          <w:tab w:val="left" w:pos="851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37B7A">
        <w:rPr>
          <w:rFonts w:ascii="Times New Roman" w:hAnsi="Times New Roman"/>
          <w:b/>
          <w:bCs/>
          <w:sz w:val="26"/>
          <w:szCs w:val="26"/>
        </w:rPr>
        <w:t xml:space="preserve">Предмет закупівлі: </w:t>
      </w:r>
      <w:r w:rsidRPr="00537B7A">
        <w:rPr>
          <w:rFonts w:ascii="Times New Roman" w:hAnsi="Times New Roman"/>
          <w:sz w:val="26"/>
          <w:szCs w:val="26"/>
        </w:rPr>
        <w:t xml:space="preserve">ДК 021:2015 </w:t>
      </w:r>
      <w:r w:rsidR="00FF7A2D" w:rsidRPr="00537B7A">
        <w:rPr>
          <w:rFonts w:ascii="Times New Roman" w:hAnsi="Times New Roman"/>
          <w:sz w:val="26"/>
          <w:szCs w:val="26"/>
        </w:rPr>
        <w:t>302100</w:t>
      </w:r>
      <w:r w:rsidR="00AD121C" w:rsidRPr="00537B7A">
        <w:rPr>
          <w:rFonts w:ascii="Times New Roman" w:hAnsi="Times New Roman"/>
          <w:sz w:val="26"/>
          <w:szCs w:val="26"/>
        </w:rPr>
        <w:t xml:space="preserve">00-4 Машини для обробки даних (апаратна частина) </w:t>
      </w:r>
      <w:r w:rsidRPr="00537B7A">
        <w:rPr>
          <w:rFonts w:ascii="Times New Roman" w:hAnsi="Times New Roman"/>
          <w:sz w:val="26"/>
          <w:szCs w:val="26"/>
        </w:rPr>
        <w:t>(</w:t>
      </w:r>
      <w:r w:rsidR="00AD121C" w:rsidRPr="00537B7A">
        <w:rPr>
          <w:rFonts w:ascii="Times New Roman" w:eastAsia="Times New Roman" w:hAnsi="Times New Roman"/>
          <w:b/>
          <w:sz w:val="26"/>
          <w:szCs w:val="26"/>
          <w:lang w:eastAsia="ru-RU"/>
        </w:rPr>
        <w:t>Закупівля ноутбук</w:t>
      </w:r>
      <w:r w:rsidR="00C97C07" w:rsidRPr="00537B7A">
        <w:rPr>
          <w:rFonts w:ascii="Times New Roman" w:eastAsia="Times New Roman" w:hAnsi="Times New Roman"/>
          <w:b/>
          <w:sz w:val="26"/>
          <w:szCs w:val="26"/>
          <w:lang w:eastAsia="ru-RU"/>
        </w:rPr>
        <w:t>ів</w:t>
      </w:r>
      <w:r w:rsidR="00AD121C" w:rsidRPr="00537B7A">
        <w:rPr>
          <w:rFonts w:ascii="Times New Roman" w:eastAsia="Times New Roman" w:hAnsi="Times New Roman"/>
          <w:b/>
          <w:sz w:val="26"/>
          <w:szCs w:val="26"/>
          <w:lang w:eastAsia="ru-RU"/>
        </w:rPr>
        <w:t>)</w:t>
      </w:r>
      <w:r w:rsidRPr="00537B7A">
        <w:rPr>
          <w:rFonts w:ascii="Times New Roman" w:hAnsi="Times New Roman"/>
          <w:sz w:val="26"/>
          <w:szCs w:val="26"/>
        </w:rPr>
        <w:t xml:space="preserve">. </w:t>
      </w:r>
    </w:p>
    <w:p w:rsidR="00F403C2" w:rsidRPr="00537B7A" w:rsidRDefault="00F403C2" w:rsidP="00E83419">
      <w:pPr>
        <w:pStyle w:val="Default"/>
        <w:ind w:firstLine="567"/>
        <w:jc w:val="both"/>
        <w:rPr>
          <w:b/>
          <w:bCs/>
          <w:sz w:val="26"/>
          <w:szCs w:val="26"/>
        </w:rPr>
      </w:pPr>
      <w:r w:rsidRPr="00537B7A">
        <w:rPr>
          <w:b/>
          <w:bCs/>
          <w:sz w:val="26"/>
          <w:szCs w:val="26"/>
        </w:rPr>
        <w:t>Технічні та якісні характеристики предмета закупівлі</w:t>
      </w:r>
      <w:r w:rsidR="007D0991" w:rsidRPr="00537B7A">
        <w:rPr>
          <w:b/>
          <w:bCs/>
          <w:sz w:val="26"/>
          <w:szCs w:val="26"/>
        </w:rPr>
        <w:t>:</w:t>
      </w:r>
    </w:p>
    <w:p w:rsidR="00105E85" w:rsidRPr="00537B7A" w:rsidRDefault="007D0991" w:rsidP="00E83419">
      <w:pPr>
        <w:pStyle w:val="Default"/>
        <w:ind w:firstLine="567"/>
        <w:jc w:val="both"/>
        <w:rPr>
          <w:sz w:val="26"/>
          <w:szCs w:val="26"/>
        </w:rPr>
      </w:pPr>
      <w:r w:rsidRPr="00537B7A">
        <w:rPr>
          <w:sz w:val="26"/>
          <w:szCs w:val="26"/>
        </w:rPr>
        <w:t>з</w:t>
      </w:r>
      <w:r w:rsidR="00105E85" w:rsidRPr="00537B7A">
        <w:rPr>
          <w:sz w:val="26"/>
          <w:szCs w:val="26"/>
        </w:rPr>
        <w:t xml:space="preserve"> 14.10.2025 </w:t>
      </w:r>
      <w:r w:rsidR="007813A1" w:rsidRPr="00537B7A">
        <w:rPr>
          <w:sz w:val="26"/>
          <w:szCs w:val="26"/>
        </w:rPr>
        <w:t>компанія Microsoft припинила технічну підтримку</w:t>
      </w:r>
      <w:r w:rsidR="00105E85" w:rsidRPr="00537B7A">
        <w:rPr>
          <w:sz w:val="26"/>
          <w:szCs w:val="26"/>
        </w:rPr>
        <w:t xml:space="preserve"> програмного забезп</w:t>
      </w:r>
      <w:r w:rsidR="007813A1" w:rsidRPr="00537B7A">
        <w:rPr>
          <w:sz w:val="26"/>
          <w:szCs w:val="26"/>
        </w:rPr>
        <w:t>ечення Windows 10, Windows 8.1 та</w:t>
      </w:r>
      <w:r w:rsidR="00105E85" w:rsidRPr="00537B7A">
        <w:rPr>
          <w:sz w:val="26"/>
          <w:szCs w:val="26"/>
        </w:rPr>
        <w:t xml:space="preserve"> Windows 7. Підтримка проводи</w:t>
      </w:r>
      <w:r w:rsidR="00E30100" w:rsidRPr="00537B7A">
        <w:rPr>
          <w:sz w:val="26"/>
          <w:szCs w:val="26"/>
        </w:rPr>
        <w:t>ться</w:t>
      </w:r>
      <w:r w:rsidR="00105E85" w:rsidRPr="00537B7A">
        <w:rPr>
          <w:sz w:val="26"/>
          <w:szCs w:val="26"/>
        </w:rPr>
        <w:t xml:space="preserve"> тільки для ПЗ Windows 11. Використання програмного забезпечення без технічної підтримки Microsoft може призвести до несанкціонованого витоку інформації та зменшення зах</w:t>
      </w:r>
      <w:r w:rsidR="0048415F" w:rsidRPr="00537B7A">
        <w:rPr>
          <w:sz w:val="26"/>
          <w:szCs w:val="26"/>
        </w:rPr>
        <w:t>исту від кібератак інформаційно-</w:t>
      </w:r>
      <w:r w:rsidR="00105E85" w:rsidRPr="00537B7A">
        <w:rPr>
          <w:sz w:val="26"/>
          <w:szCs w:val="26"/>
        </w:rPr>
        <w:t xml:space="preserve">комунікаційної інфраструктури </w:t>
      </w:r>
      <w:r w:rsidR="00362E07" w:rsidRPr="00537B7A">
        <w:rPr>
          <w:sz w:val="26"/>
          <w:szCs w:val="26"/>
        </w:rPr>
        <w:t>УДЦР</w:t>
      </w:r>
      <w:r w:rsidR="00105E85" w:rsidRPr="00537B7A">
        <w:rPr>
          <w:sz w:val="26"/>
          <w:szCs w:val="26"/>
        </w:rPr>
        <w:t>.</w:t>
      </w:r>
    </w:p>
    <w:p w:rsidR="006800E6" w:rsidRPr="00537B7A" w:rsidRDefault="00105E85" w:rsidP="00E83419">
      <w:pPr>
        <w:pStyle w:val="Default"/>
        <w:ind w:firstLine="567"/>
        <w:jc w:val="both"/>
        <w:rPr>
          <w:sz w:val="26"/>
          <w:szCs w:val="26"/>
        </w:rPr>
      </w:pPr>
      <w:r w:rsidRPr="00537B7A">
        <w:rPr>
          <w:sz w:val="26"/>
          <w:szCs w:val="26"/>
        </w:rPr>
        <w:t xml:space="preserve">У головному офісі УДЦР на поточний час експлуатується </w:t>
      </w:r>
      <w:r w:rsidR="007813A1" w:rsidRPr="00537B7A">
        <w:rPr>
          <w:sz w:val="26"/>
          <w:szCs w:val="26"/>
        </w:rPr>
        <w:t xml:space="preserve">290 </w:t>
      </w:r>
      <w:r w:rsidRPr="00537B7A">
        <w:rPr>
          <w:sz w:val="26"/>
          <w:szCs w:val="26"/>
        </w:rPr>
        <w:t xml:space="preserve">персональних комп’ютерів та 247 ноутбуків. </w:t>
      </w:r>
      <w:r w:rsidR="009946AC">
        <w:rPr>
          <w:sz w:val="26"/>
          <w:szCs w:val="26"/>
        </w:rPr>
        <w:t xml:space="preserve">За результатами </w:t>
      </w:r>
      <w:r w:rsidRPr="00537B7A">
        <w:rPr>
          <w:sz w:val="26"/>
          <w:szCs w:val="26"/>
        </w:rPr>
        <w:t xml:space="preserve">аналізу стану </w:t>
      </w:r>
      <w:r w:rsidR="00362E07" w:rsidRPr="00537B7A">
        <w:rPr>
          <w:sz w:val="26"/>
          <w:szCs w:val="26"/>
        </w:rPr>
        <w:t xml:space="preserve">комп’ютерної техніки </w:t>
      </w:r>
      <w:r w:rsidRPr="00537B7A">
        <w:rPr>
          <w:sz w:val="26"/>
          <w:szCs w:val="26"/>
        </w:rPr>
        <w:t xml:space="preserve">встановлено, що </w:t>
      </w:r>
      <w:bookmarkStart w:id="0" w:name="OLE_LINK2"/>
      <w:r w:rsidR="00EE25AA">
        <w:rPr>
          <w:sz w:val="26"/>
          <w:szCs w:val="26"/>
        </w:rPr>
        <w:t xml:space="preserve">загальне </w:t>
      </w:r>
      <w:r w:rsidR="00EE25AA" w:rsidRPr="00537B7A">
        <w:rPr>
          <w:sz w:val="26"/>
          <w:szCs w:val="26"/>
        </w:rPr>
        <w:t xml:space="preserve">програмне забезпечення </w:t>
      </w:r>
      <w:bookmarkStart w:id="1" w:name="OLE_LINK3"/>
      <w:r w:rsidR="00EE25AA" w:rsidRPr="00537B7A">
        <w:rPr>
          <w:sz w:val="26"/>
          <w:szCs w:val="26"/>
        </w:rPr>
        <w:t>Windows 11 Pro</w:t>
      </w:r>
      <w:bookmarkEnd w:id="0"/>
      <w:r w:rsidR="00EE25AA">
        <w:rPr>
          <w:sz w:val="26"/>
          <w:szCs w:val="26"/>
        </w:rPr>
        <w:t xml:space="preserve"> </w:t>
      </w:r>
      <w:bookmarkEnd w:id="1"/>
      <w:r w:rsidR="009946AC">
        <w:rPr>
          <w:sz w:val="26"/>
          <w:szCs w:val="26"/>
        </w:rPr>
        <w:t xml:space="preserve">установлено і використовується </w:t>
      </w:r>
      <w:r w:rsidR="00EE25AA">
        <w:rPr>
          <w:sz w:val="26"/>
          <w:szCs w:val="26"/>
        </w:rPr>
        <w:t xml:space="preserve">тільки </w:t>
      </w:r>
      <w:r w:rsidRPr="00537B7A">
        <w:rPr>
          <w:sz w:val="26"/>
          <w:szCs w:val="26"/>
        </w:rPr>
        <w:t xml:space="preserve">на 21 ПК </w:t>
      </w:r>
      <w:r w:rsidR="009946AC">
        <w:rPr>
          <w:sz w:val="26"/>
          <w:szCs w:val="26"/>
        </w:rPr>
        <w:t>та 120 ноутбуках (були закуплені з установленим ПЗ</w:t>
      </w:r>
      <w:r w:rsidR="009946AC" w:rsidRPr="009946AC">
        <w:rPr>
          <w:sz w:val="26"/>
          <w:szCs w:val="26"/>
        </w:rPr>
        <w:t xml:space="preserve"> </w:t>
      </w:r>
      <w:r w:rsidR="009946AC" w:rsidRPr="00537B7A">
        <w:rPr>
          <w:sz w:val="26"/>
          <w:szCs w:val="26"/>
        </w:rPr>
        <w:t>Windows 11 Pro</w:t>
      </w:r>
      <w:r w:rsidR="009946AC">
        <w:rPr>
          <w:sz w:val="26"/>
          <w:szCs w:val="26"/>
        </w:rPr>
        <w:t xml:space="preserve">). </w:t>
      </w:r>
      <w:r w:rsidRPr="00537B7A">
        <w:rPr>
          <w:sz w:val="26"/>
          <w:szCs w:val="26"/>
        </w:rPr>
        <w:t xml:space="preserve">На решті ПК </w:t>
      </w:r>
      <w:bookmarkStart w:id="2" w:name="OLE_LINK1"/>
      <w:r w:rsidR="009946AC">
        <w:rPr>
          <w:sz w:val="26"/>
          <w:szCs w:val="26"/>
        </w:rPr>
        <w:t xml:space="preserve">та ноутбуках </w:t>
      </w:r>
      <w:r w:rsidR="005726A2" w:rsidRPr="00537B7A">
        <w:rPr>
          <w:sz w:val="26"/>
          <w:szCs w:val="26"/>
        </w:rPr>
        <w:t>у</w:t>
      </w:r>
      <w:r w:rsidRPr="00537B7A">
        <w:rPr>
          <w:sz w:val="26"/>
          <w:szCs w:val="26"/>
        </w:rPr>
        <w:t>ст</w:t>
      </w:r>
      <w:r w:rsidR="006800E6" w:rsidRPr="00537B7A">
        <w:rPr>
          <w:sz w:val="26"/>
          <w:szCs w:val="26"/>
        </w:rPr>
        <w:t>анов</w:t>
      </w:r>
      <w:r w:rsidR="005726A2" w:rsidRPr="00537B7A">
        <w:rPr>
          <w:sz w:val="26"/>
          <w:szCs w:val="26"/>
        </w:rPr>
        <w:t xml:space="preserve">лення </w:t>
      </w:r>
      <w:bookmarkStart w:id="3" w:name="OLE_LINK4"/>
      <w:r w:rsidR="006800E6" w:rsidRPr="00537B7A">
        <w:rPr>
          <w:sz w:val="26"/>
          <w:szCs w:val="26"/>
        </w:rPr>
        <w:t xml:space="preserve">Windows 11 </w:t>
      </w:r>
      <w:r w:rsidR="005726A2" w:rsidRPr="00537B7A">
        <w:rPr>
          <w:sz w:val="26"/>
          <w:szCs w:val="26"/>
        </w:rPr>
        <w:t xml:space="preserve">Pro </w:t>
      </w:r>
      <w:bookmarkEnd w:id="2"/>
      <w:bookmarkEnd w:id="3"/>
      <w:r w:rsidR="005726A2" w:rsidRPr="00537B7A">
        <w:rPr>
          <w:sz w:val="26"/>
          <w:szCs w:val="26"/>
        </w:rPr>
        <w:t xml:space="preserve">є </w:t>
      </w:r>
      <w:r w:rsidR="006800E6" w:rsidRPr="00537B7A">
        <w:rPr>
          <w:sz w:val="26"/>
          <w:szCs w:val="26"/>
        </w:rPr>
        <w:t>неможлив</w:t>
      </w:r>
      <w:r w:rsidR="005726A2" w:rsidRPr="00537B7A">
        <w:rPr>
          <w:sz w:val="26"/>
          <w:szCs w:val="26"/>
        </w:rPr>
        <w:t>им</w:t>
      </w:r>
      <w:r w:rsidR="00537B7A" w:rsidRPr="00537B7A">
        <w:rPr>
          <w:sz w:val="26"/>
          <w:szCs w:val="26"/>
        </w:rPr>
        <w:t xml:space="preserve"> через застарілість </w:t>
      </w:r>
      <w:r w:rsidR="00537B7A">
        <w:rPr>
          <w:sz w:val="26"/>
          <w:szCs w:val="26"/>
        </w:rPr>
        <w:t>техніки</w:t>
      </w:r>
      <w:r w:rsidR="006800E6" w:rsidRPr="00537B7A">
        <w:rPr>
          <w:sz w:val="26"/>
          <w:szCs w:val="26"/>
        </w:rPr>
        <w:t xml:space="preserve">. Для </w:t>
      </w:r>
      <w:r w:rsidR="009946AC">
        <w:rPr>
          <w:sz w:val="26"/>
          <w:szCs w:val="26"/>
        </w:rPr>
        <w:t xml:space="preserve">її </w:t>
      </w:r>
      <w:r w:rsidR="006800E6" w:rsidRPr="00537B7A">
        <w:rPr>
          <w:sz w:val="26"/>
          <w:szCs w:val="26"/>
        </w:rPr>
        <w:t xml:space="preserve">поступової заміни </w:t>
      </w:r>
      <w:r w:rsidR="00537B7A">
        <w:rPr>
          <w:sz w:val="26"/>
          <w:szCs w:val="26"/>
        </w:rPr>
        <w:t xml:space="preserve">на сучасні технічні засоби в УДЦР </w:t>
      </w:r>
      <w:r w:rsidR="006800E6" w:rsidRPr="00537B7A">
        <w:rPr>
          <w:sz w:val="26"/>
          <w:szCs w:val="26"/>
        </w:rPr>
        <w:t>планується провести закупівлю ноутбуків</w:t>
      </w:r>
      <w:r w:rsidR="00586121">
        <w:rPr>
          <w:sz w:val="26"/>
          <w:szCs w:val="26"/>
        </w:rPr>
        <w:t xml:space="preserve"> </w:t>
      </w:r>
      <w:r w:rsidR="009946AC">
        <w:rPr>
          <w:sz w:val="26"/>
          <w:szCs w:val="26"/>
        </w:rPr>
        <w:t>і</w:t>
      </w:r>
      <w:r w:rsidR="00586121">
        <w:rPr>
          <w:sz w:val="26"/>
          <w:szCs w:val="26"/>
        </w:rPr>
        <w:t xml:space="preserve">з </w:t>
      </w:r>
      <w:r w:rsidR="009946AC">
        <w:rPr>
          <w:sz w:val="26"/>
          <w:szCs w:val="26"/>
        </w:rPr>
        <w:t xml:space="preserve">кращими </w:t>
      </w:r>
      <w:r w:rsidR="00586121">
        <w:rPr>
          <w:sz w:val="26"/>
          <w:szCs w:val="26"/>
        </w:rPr>
        <w:t>технічними характеристиками</w:t>
      </w:r>
      <w:r w:rsidR="009946AC">
        <w:rPr>
          <w:sz w:val="26"/>
          <w:szCs w:val="26"/>
        </w:rPr>
        <w:t xml:space="preserve"> та установленим </w:t>
      </w:r>
      <w:r w:rsidR="009946AC" w:rsidRPr="00537B7A">
        <w:rPr>
          <w:sz w:val="26"/>
          <w:szCs w:val="26"/>
        </w:rPr>
        <w:t>Windows 11 Pro</w:t>
      </w:r>
      <w:r w:rsidR="006800E6" w:rsidRPr="00537B7A">
        <w:rPr>
          <w:sz w:val="26"/>
          <w:szCs w:val="26"/>
        </w:rPr>
        <w:t>.</w:t>
      </w:r>
    </w:p>
    <w:p w:rsidR="00105E85" w:rsidRPr="00537B7A" w:rsidRDefault="006800E6" w:rsidP="00E83419">
      <w:pPr>
        <w:pStyle w:val="Default"/>
        <w:ind w:firstLine="567"/>
        <w:jc w:val="both"/>
        <w:rPr>
          <w:sz w:val="26"/>
          <w:szCs w:val="26"/>
        </w:rPr>
      </w:pPr>
      <w:r w:rsidRPr="00537B7A">
        <w:rPr>
          <w:sz w:val="26"/>
          <w:szCs w:val="26"/>
        </w:rPr>
        <w:t xml:space="preserve">Враховуючи </w:t>
      </w:r>
      <w:r w:rsidR="00132B4B" w:rsidRPr="00537B7A">
        <w:rPr>
          <w:sz w:val="26"/>
          <w:szCs w:val="26"/>
        </w:rPr>
        <w:t>нагальну потребу в</w:t>
      </w:r>
      <w:r w:rsidR="00105E85" w:rsidRPr="00537B7A">
        <w:rPr>
          <w:sz w:val="26"/>
          <w:szCs w:val="26"/>
        </w:rPr>
        <w:t xml:space="preserve"> забезпеченн</w:t>
      </w:r>
      <w:r w:rsidR="00132B4B" w:rsidRPr="00537B7A">
        <w:rPr>
          <w:sz w:val="26"/>
          <w:szCs w:val="26"/>
        </w:rPr>
        <w:t>і</w:t>
      </w:r>
      <w:r w:rsidR="00105E85" w:rsidRPr="00537B7A">
        <w:rPr>
          <w:sz w:val="26"/>
          <w:szCs w:val="26"/>
        </w:rPr>
        <w:t xml:space="preserve"> виконання </w:t>
      </w:r>
      <w:r w:rsidR="00132B4B" w:rsidRPr="00537B7A">
        <w:rPr>
          <w:sz w:val="26"/>
          <w:szCs w:val="26"/>
        </w:rPr>
        <w:t xml:space="preserve">покладених на </w:t>
      </w:r>
      <w:r w:rsidR="00105E85" w:rsidRPr="00537B7A">
        <w:rPr>
          <w:sz w:val="26"/>
          <w:szCs w:val="26"/>
        </w:rPr>
        <w:t>працівник</w:t>
      </w:r>
      <w:r w:rsidR="00132B4B" w:rsidRPr="00537B7A">
        <w:rPr>
          <w:sz w:val="26"/>
          <w:szCs w:val="26"/>
        </w:rPr>
        <w:t xml:space="preserve">ів </w:t>
      </w:r>
      <w:r w:rsidR="00105E85" w:rsidRPr="00537B7A">
        <w:rPr>
          <w:sz w:val="26"/>
          <w:szCs w:val="26"/>
        </w:rPr>
        <w:t>УДЦР виробничих завдань</w:t>
      </w:r>
      <w:r w:rsidR="00421743">
        <w:rPr>
          <w:sz w:val="26"/>
          <w:szCs w:val="26"/>
        </w:rPr>
        <w:t xml:space="preserve"> та з метою</w:t>
      </w:r>
      <w:bookmarkStart w:id="4" w:name="OLE_LINK5"/>
      <w:r w:rsidR="00421743" w:rsidRPr="00537B7A">
        <w:rPr>
          <w:sz w:val="26"/>
          <w:szCs w:val="26"/>
        </w:rPr>
        <w:t xml:space="preserve"> приведення технічних та програмних характеристик комп’ютерного обладнання </w:t>
      </w:r>
      <w:r w:rsidR="00421743">
        <w:rPr>
          <w:sz w:val="26"/>
          <w:szCs w:val="26"/>
        </w:rPr>
        <w:t>до сучасних вимог</w:t>
      </w:r>
      <w:bookmarkEnd w:id="4"/>
      <w:r w:rsidR="00421743">
        <w:rPr>
          <w:sz w:val="26"/>
          <w:szCs w:val="26"/>
        </w:rPr>
        <w:t xml:space="preserve"> </w:t>
      </w:r>
      <w:r w:rsidR="00105E85" w:rsidRPr="00537B7A">
        <w:rPr>
          <w:sz w:val="26"/>
          <w:szCs w:val="26"/>
        </w:rPr>
        <w:t>пропонується провести закупівлю</w:t>
      </w:r>
      <w:r w:rsidR="00F2077D" w:rsidRPr="00537B7A">
        <w:rPr>
          <w:sz w:val="26"/>
          <w:szCs w:val="26"/>
        </w:rPr>
        <w:t xml:space="preserve"> </w:t>
      </w:r>
      <w:r w:rsidR="007813A1" w:rsidRPr="00537B7A">
        <w:rPr>
          <w:sz w:val="26"/>
          <w:szCs w:val="26"/>
        </w:rPr>
        <w:t>100</w:t>
      </w:r>
      <w:r w:rsidR="00105E85" w:rsidRPr="00537B7A">
        <w:rPr>
          <w:sz w:val="26"/>
          <w:szCs w:val="26"/>
        </w:rPr>
        <w:t xml:space="preserve"> ноутбуків з </w:t>
      </w:r>
      <w:r w:rsidR="005726A2" w:rsidRPr="00537B7A">
        <w:rPr>
          <w:sz w:val="26"/>
          <w:szCs w:val="26"/>
        </w:rPr>
        <w:t>у</w:t>
      </w:r>
      <w:r w:rsidR="00105E85" w:rsidRPr="00537B7A">
        <w:rPr>
          <w:sz w:val="26"/>
          <w:szCs w:val="26"/>
        </w:rPr>
        <w:t>становленим програмним забезпеченням Windows 11</w:t>
      </w:r>
      <w:r w:rsidR="005726A2" w:rsidRPr="00537B7A">
        <w:rPr>
          <w:sz w:val="26"/>
          <w:szCs w:val="26"/>
        </w:rPr>
        <w:t xml:space="preserve"> Pro 64-</w:t>
      </w:r>
      <w:proofErr w:type="spellStart"/>
      <w:r w:rsidR="005726A2" w:rsidRPr="00537B7A">
        <w:rPr>
          <w:sz w:val="26"/>
          <w:szCs w:val="26"/>
        </w:rPr>
        <w:t>bit</w:t>
      </w:r>
      <w:proofErr w:type="spellEnd"/>
      <w:r w:rsidR="00105E85" w:rsidRPr="00537B7A">
        <w:rPr>
          <w:sz w:val="26"/>
          <w:szCs w:val="26"/>
        </w:rPr>
        <w:t>.</w:t>
      </w:r>
    </w:p>
    <w:p w:rsidR="00F403C2" w:rsidRPr="00537B7A" w:rsidRDefault="00F403C2" w:rsidP="007D0991">
      <w:pPr>
        <w:pStyle w:val="Default"/>
        <w:ind w:firstLine="567"/>
        <w:jc w:val="both"/>
        <w:rPr>
          <w:b/>
          <w:bCs/>
          <w:sz w:val="26"/>
          <w:szCs w:val="26"/>
        </w:rPr>
      </w:pPr>
      <w:r w:rsidRPr="00537B7A">
        <w:rPr>
          <w:b/>
          <w:bCs/>
          <w:sz w:val="26"/>
          <w:szCs w:val="26"/>
        </w:rPr>
        <w:t xml:space="preserve">Очікувана вартість предмета закупівлі: </w:t>
      </w:r>
    </w:p>
    <w:p w:rsidR="00F403C2" w:rsidRPr="00537B7A" w:rsidRDefault="00F403C2" w:rsidP="00E83419">
      <w:pPr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37B7A">
        <w:rPr>
          <w:rFonts w:ascii="Times New Roman" w:hAnsi="Times New Roman"/>
          <w:sz w:val="26"/>
          <w:szCs w:val="26"/>
          <w:lang w:eastAsia="ru-RU"/>
        </w:rPr>
        <w:t>Очікува</w:t>
      </w:r>
      <w:r w:rsidR="000E18D8" w:rsidRPr="00537B7A">
        <w:rPr>
          <w:rFonts w:ascii="Times New Roman" w:hAnsi="Times New Roman"/>
          <w:sz w:val="26"/>
          <w:szCs w:val="26"/>
          <w:lang w:eastAsia="ru-RU"/>
        </w:rPr>
        <w:t xml:space="preserve">на вартість предмета закупівлі </w:t>
      </w:r>
      <w:r w:rsidRPr="00537B7A">
        <w:rPr>
          <w:rFonts w:ascii="Times New Roman" w:hAnsi="Times New Roman"/>
          <w:sz w:val="26"/>
          <w:szCs w:val="26"/>
          <w:lang w:eastAsia="ru-RU"/>
        </w:rPr>
        <w:t xml:space="preserve">визначена відповідно до процедур, які зазначені у примірній методиці визначення очікуваної вартості предмета закупівлі, </w:t>
      </w:r>
      <w:r w:rsidR="0083552C">
        <w:rPr>
          <w:rFonts w:ascii="Times New Roman" w:hAnsi="Times New Roman"/>
          <w:sz w:val="26"/>
          <w:szCs w:val="26"/>
          <w:lang w:eastAsia="ru-RU"/>
        </w:rPr>
        <w:t xml:space="preserve">затвердженої </w:t>
      </w:r>
      <w:r w:rsidRPr="00537B7A">
        <w:rPr>
          <w:rFonts w:ascii="Times New Roman" w:hAnsi="Times New Roman"/>
          <w:sz w:val="26"/>
          <w:szCs w:val="26"/>
          <w:lang w:eastAsia="ru-RU"/>
        </w:rPr>
        <w:t>наказом Міністерства розвитку економіки, торгівлі та сільського господарства України від 18.02.2020 №</w:t>
      </w:r>
      <w:r w:rsidR="00D92432" w:rsidRPr="00537B7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537B7A">
        <w:rPr>
          <w:rFonts w:ascii="Times New Roman" w:hAnsi="Times New Roman"/>
          <w:sz w:val="26"/>
          <w:szCs w:val="26"/>
          <w:lang w:eastAsia="ru-RU"/>
        </w:rPr>
        <w:t>275</w:t>
      </w:r>
      <w:r w:rsidR="0083552C">
        <w:rPr>
          <w:rFonts w:ascii="Times New Roman" w:hAnsi="Times New Roman"/>
          <w:sz w:val="26"/>
          <w:szCs w:val="26"/>
          <w:lang w:eastAsia="ru-RU"/>
        </w:rPr>
        <w:t>,</w:t>
      </w:r>
      <w:r w:rsidRPr="00537B7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813A1" w:rsidRPr="00537B7A">
        <w:rPr>
          <w:rFonts w:ascii="Times New Roman" w:hAnsi="Times New Roman"/>
          <w:sz w:val="26"/>
          <w:szCs w:val="26"/>
          <w:lang w:eastAsia="ru-RU"/>
        </w:rPr>
        <w:t>о</w:t>
      </w:r>
      <w:r w:rsidRPr="00537B7A">
        <w:rPr>
          <w:rFonts w:ascii="Times New Roman" w:hAnsi="Times New Roman"/>
          <w:sz w:val="26"/>
          <w:szCs w:val="26"/>
          <w:lang w:eastAsia="ru-RU"/>
        </w:rPr>
        <w:t>рієнтовн</w:t>
      </w:r>
      <w:r w:rsidR="0083552C">
        <w:rPr>
          <w:rFonts w:ascii="Times New Roman" w:hAnsi="Times New Roman"/>
          <w:sz w:val="26"/>
          <w:szCs w:val="26"/>
          <w:lang w:eastAsia="ru-RU"/>
        </w:rPr>
        <w:t xml:space="preserve">о складає </w:t>
      </w:r>
      <w:bookmarkStart w:id="5" w:name="_GoBack"/>
      <w:bookmarkEnd w:id="5"/>
      <w:r w:rsidR="007813A1" w:rsidRPr="00537B7A">
        <w:rPr>
          <w:rFonts w:ascii="Times New Roman" w:hAnsi="Times New Roman"/>
          <w:sz w:val="26"/>
          <w:szCs w:val="26"/>
          <w:lang w:eastAsia="ru-RU"/>
        </w:rPr>
        <w:t xml:space="preserve">6 982 000,00 </w:t>
      </w:r>
      <w:r w:rsidRPr="00537B7A">
        <w:rPr>
          <w:rFonts w:ascii="Times New Roman" w:hAnsi="Times New Roman"/>
          <w:sz w:val="26"/>
          <w:szCs w:val="26"/>
          <w:lang w:eastAsia="ru-RU"/>
        </w:rPr>
        <w:t>грн.</w:t>
      </w:r>
    </w:p>
    <w:p w:rsidR="00B911A3" w:rsidRPr="00537B7A" w:rsidRDefault="00B911A3" w:rsidP="00E83419">
      <w:pPr>
        <w:pStyle w:val="a4"/>
        <w:ind w:left="0"/>
        <w:rPr>
          <w:rFonts w:ascii="Times New Roman" w:hAnsi="Times New Roman"/>
          <w:sz w:val="26"/>
          <w:szCs w:val="26"/>
          <w:lang w:val="uk-UA"/>
        </w:rPr>
      </w:pPr>
    </w:p>
    <w:p w:rsidR="00FB7FB6" w:rsidRPr="00537B7A" w:rsidRDefault="00541D71" w:rsidP="00E83419">
      <w:pPr>
        <w:pStyle w:val="a4"/>
        <w:ind w:left="0"/>
        <w:rPr>
          <w:rFonts w:ascii="Times New Roman" w:hAnsi="Times New Roman" w:cs="Times New Roman"/>
          <w:sz w:val="26"/>
          <w:szCs w:val="26"/>
          <w:lang w:val="uk-UA"/>
        </w:rPr>
      </w:pPr>
      <w:r w:rsidRPr="00537B7A">
        <w:rPr>
          <w:rFonts w:ascii="Times New Roman" w:hAnsi="Times New Roman" w:cs="Times New Roman"/>
          <w:sz w:val="26"/>
          <w:szCs w:val="26"/>
          <w:lang w:val="uk-UA"/>
        </w:rPr>
        <w:t xml:space="preserve">Директор </w:t>
      </w:r>
      <w:r w:rsidR="00FB7FB6" w:rsidRPr="00537B7A">
        <w:rPr>
          <w:rFonts w:ascii="Times New Roman" w:hAnsi="Times New Roman" w:cs="Times New Roman"/>
          <w:sz w:val="26"/>
          <w:szCs w:val="26"/>
          <w:lang w:val="uk-UA"/>
        </w:rPr>
        <w:t xml:space="preserve">ДІТ </w:t>
      </w:r>
      <w:r w:rsidR="00FB7FB6" w:rsidRPr="00537B7A">
        <w:rPr>
          <w:rFonts w:ascii="Times New Roman" w:hAnsi="Times New Roman" w:cs="Times New Roman"/>
          <w:sz w:val="26"/>
          <w:szCs w:val="26"/>
          <w:lang w:val="uk-UA"/>
        </w:rPr>
        <w:tab/>
      </w:r>
      <w:r w:rsidR="00FB7FB6" w:rsidRPr="00537B7A">
        <w:rPr>
          <w:rFonts w:ascii="Times New Roman" w:hAnsi="Times New Roman" w:cs="Times New Roman"/>
          <w:sz w:val="26"/>
          <w:szCs w:val="26"/>
          <w:lang w:val="uk-UA"/>
        </w:rPr>
        <w:tab/>
      </w:r>
      <w:r w:rsidR="00FB7FB6" w:rsidRPr="00537B7A">
        <w:rPr>
          <w:rFonts w:ascii="Times New Roman" w:hAnsi="Times New Roman" w:cs="Times New Roman"/>
          <w:sz w:val="26"/>
          <w:szCs w:val="26"/>
          <w:lang w:val="uk-UA"/>
        </w:rPr>
        <w:tab/>
      </w:r>
      <w:r w:rsidR="007813A1" w:rsidRPr="00537B7A">
        <w:rPr>
          <w:rFonts w:ascii="Times New Roman" w:hAnsi="Times New Roman" w:cs="Times New Roman"/>
          <w:sz w:val="26"/>
          <w:szCs w:val="26"/>
          <w:lang w:val="uk-UA"/>
        </w:rPr>
        <w:tab/>
      </w:r>
      <w:r w:rsidR="007813A1" w:rsidRPr="00537B7A">
        <w:rPr>
          <w:rFonts w:ascii="Times New Roman" w:hAnsi="Times New Roman" w:cs="Times New Roman"/>
          <w:sz w:val="26"/>
          <w:szCs w:val="26"/>
          <w:lang w:val="uk-UA"/>
        </w:rPr>
        <w:tab/>
      </w:r>
      <w:r w:rsidR="007813A1" w:rsidRPr="00537B7A">
        <w:rPr>
          <w:rFonts w:ascii="Times New Roman" w:hAnsi="Times New Roman" w:cs="Times New Roman"/>
          <w:sz w:val="26"/>
          <w:szCs w:val="26"/>
          <w:lang w:val="uk-UA"/>
        </w:rPr>
        <w:tab/>
      </w:r>
      <w:r w:rsidR="007813A1" w:rsidRPr="00537B7A">
        <w:rPr>
          <w:rFonts w:ascii="Times New Roman" w:hAnsi="Times New Roman" w:cs="Times New Roman"/>
          <w:sz w:val="26"/>
          <w:szCs w:val="26"/>
          <w:lang w:val="uk-UA"/>
        </w:rPr>
        <w:tab/>
      </w:r>
      <w:r w:rsidR="007813A1" w:rsidRPr="00537B7A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537B7A">
        <w:rPr>
          <w:rFonts w:ascii="Times New Roman" w:hAnsi="Times New Roman" w:cs="Times New Roman"/>
          <w:sz w:val="26"/>
          <w:szCs w:val="26"/>
          <w:lang w:val="uk-UA"/>
        </w:rPr>
        <w:t xml:space="preserve">Сергій СИРОВЕЦЬ </w:t>
      </w:r>
    </w:p>
    <w:p w:rsidR="00D85EBB" w:rsidRPr="00537B7A" w:rsidRDefault="00D85EBB">
      <w:pPr>
        <w:rPr>
          <w:sz w:val="26"/>
          <w:szCs w:val="26"/>
        </w:rPr>
      </w:pPr>
    </w:p>
    <w:sectPr w:rsidR="00D85EBB" w:rsidRPr="00537B7A" w:rsidSect="000F512A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C2"/>
    <w:rsid w:val="00067E15"/>
    <w:rsid w:val="000E18D8"/>
    <w:rsid w:val="000F512A"/>
    <w:rsid w:val="00105E85"/>
    <w:rsid w:val="00132B4B"/>
    <w:rsid w:val="001342D5"/>
    <w:rsid w:val="00154C36"/>
    <w:rsid w:val="002E5843"/>
    <w:rsid w:val="00362E07"/>
    <w:rsid w:val="00373494"/>
    <w:rsid w:val="00421743"/>
    <w:rsid w:val="00443671"/>
    <w:rsid w:val="0048415F"/>
    <w:rsid w:val="00537B7A"/>
    <w:rsid w:val="00541D71"/>
    <w:rsid w:val="005612D2"/>
    <w:rsid w:val="005726A2"/>
    <w:rsid w:val="00586121"/>
    <w:rsid w:val="00597AF9"/>
    <w:rsid w:val="005B06FF"/>
    <w:rsid w:val="00624C51"/>
    <w:rsid w:val="00626763"/>
    <w:rsid w:val="00661F84"/>
    <w:rsid w:val="006800E6"/>
    <w:rsid w:val="007360DE"/>
    <w:rsid w:val="007813A1"/>
    <w:rsid w:val="007D0991"/>
    <w:rsid w:val="008058E9"/>
    <w:rsid w:val="0083552C"/>
    <w:rsid w:val="009946AC"/>
    <w:rsid w:val="00A33692"/>
    <w:rsid w:val="00A5480D"/>
    <w:rsid w:val="00AB442C"/>
    <w:rsid w:val="00AB6156"/>
    <w:rsid w:val="00AD121C"/>
    <w:rsid w:val="00AE7CF1"/>
    <w:rsid w:val="00B44265"/>
    <w:rsid w:val="00B665F0"/>
    <w:rsid w:val="00B911A3"/>
    <w:rsid w:val="00C97C07"/>
    <w:rsid w:val="00CA086B"/>
    <w:rsid w:val="00CC147F"/>
    <w:rsid w:val="00CF32DF"/>
    <w:rsid w:val="00D85EBB"/>
    <w:rsid w:val="00D92432"/>
    <w:rsid w:val="00DC1368"/>
    <w:rsid w:val="00E30100"/>
    <w:rsid w:val="00E35A8E"/>
    <w:rsid w:val="00E458E9"/>
    <w:rsid w:val="00E83419"/>
    <w:rsid w:val="00EC319B"/>
    <w:rsid w:val="00EE25AA"/>
    <w:rsid w:val="00F05140"/>
    <w:rsid w:val="00F2077D"/>
    <w:rsid w:val="00F403C2"/>
    <w:rsid w:val="00F6327F"/>
    <w:rsid w:val="00FB7FB6"/>
    <w:rsid w:val="00FF147C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4B68F"/>
  <w15:chartTrackingRefBased/>
  <w15:docId w15:val="{14F996A8-5820-4C3A-A58D-6A7CCB81B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3C2"/>
    <w:pPr>
      <w:spacing w:after="0" w:line="240" w:lineRule="auto"/>
      <w:ind w:left="3827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03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customStyle="1" w:styleId="a3">
    <w:name w:val="Абзац списку Знак"/>
    <w:aliases w:val="заголовок 1.1 Знак,название табл/рис Знак"/>
    <w:link w:val="a4"/>
    <w:uiPriority w:val="34"/>
    <w:locked/>
    <w:rsid w:val="00F403C2"/>
  </w:style>
  <w:style w:type="paragraph" w:styleId="a4">
    <w:name w:val="List Paragraph"/>
    <w:aliases w:val="заголовок 1.1,название табл/рис"/>
    <w:basedOn w:val="a"/>
    <w:link w:val="a3"/>
    <w:uiPriority w:val="34"/>
    <w:qFormat/>
    <w:rsid w:val="00F403C2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customStyle="1" w:styleId="1">
    <w:name w:val="Обычный1"/>
    <w:rsid w:val="00F403C2"/>
    <w:pPr>
      <w:spacing w:after="0" w:line="240" w:lineRule="auto"/>
      <w:ind w:left="3827"/>
    </w:pPr>
    <w:rPr>
      <w:rFonts w:ascii="Calibri" w:eastAsia="Calibri" w:hAnsi="Calibri" w:cs="Calibri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Юрій Стрижак</dc:creator>
  <cp:keywords/>
  <dc:description/>
  <cp:lastModifiedBy>СТРИЖАК Юрій Іванович</cp:lastModifiedBy>
  <cp:revision>3</cp:revision>
  <dcterms:created xsi:type="dcterms:W3CDTF">2026-08-13T08:52:00Z</dcterms:created>
  <dcterms:modified xsi:type="dcterms:W3CDTF">2026-08-13T08:55:00Z</dcterms:modified>
</cp:coreProperties>
</file>