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Pr="00DF523B" w:rsidRDefault="003971BA" w:rsidP="0036688F">
      <w:pPr>
        <w:pStyle w:val="Default"/>
        <w:jc w:val="center"/>
        <w:rPr>
          <w:b/>
          <w:bCs/>
          <w:sz w:val="28"/>
          <w:szCs w:val="28"/>
        </w:rPr>
      </w:pPr>
      <w:r w:rsidRPr="00DF523B">
        <w:rPr>
          <w:b/>
          <w:bCs/>
          <w:sz w:val="28"/>
          <w:szCs w:val="28"/>
        </w:rPr>
        <w:t>Обґрунтування</w:t>
      </w:r>
    </w:p>
    <w:p w:rsidR="003971BA" w:rsidRPr="00DF523B" w:rsidRDefault="003971BA" w:rsidP="0036688F">
      <w:pPr>
        <w:pStyle w:val="Default"/>
        <w:jc w:val="center"/>
        <w:rPr>
          <w:b/>
          <w:bCs/>
          <w:sz w:val="28"/>
          <w:szCs w:val="28"/>
        </w:rPr>
      </w:pPr>
      <w:r w:rsidRPr="00DF523B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DF523B" w:rsidRDefault="00940C80" w:rsidP="0036688F">
      <w:pPr>
        <w:pStyle w:val="Default"/>
        <w:jc w:val="center"/>
        <w:rPr>
          <w:sz w:val="28"/>
          <w:szCs w:val="28"/>
        </w:rPr>
      </w:pPr>
    </w:p>
    <w:p w:rsidR="003971BA" w:rsidRPr="00DF523B" w:rsidRDefault="00DF523B" w:rsidP="0036688F">
      <w:pPr>
        <w:widowControl w:val="0"/>
        <w:tabs>
          <w:tab w:val="left" w:pos="851"/>
        </w:tabs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3971BA" w:rsidRPr="00DF523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3971BA" w:rsidRPr="00093020">
        <w:rPr>
          <w:rFonts w:ascii="Times New Roman" w:hAnsi="Times New Roman"/>
          <w:b/>
          <w:bCs/>
          <w:sz w:val="28"/>
          <w:szCs w:val="28"/>
        </w:rPr>
        <w:t xml:space="preserve">закупівлі: </w:t>
      </w:r>
      <w:r w:rsidR="003971BA" w:rsidRPr="00093020">
        <w:rPr>
          <w:rFonts w:ascii="Times New Roman" w:hAnsi="Times New Roman"/>
          <w:sz w:val="28"/>
          <w:szCs w:val="28"/>
        </w:rPr>
        <w:t>ДК 021:</w:t>
      </w:r>
      <w:r w:rsidR="003971BA" w:rsidRPr="00093020">
        <w:rPr>
          <w:rFonts w:ascii="Times New Roman" w:eastAsiaTheme="minorHAnsi" w:hAnsi="Times New Roman"/>
          <w:color w:val="000000"/>
          <w:sz w:val="28"/>
          <w:szCs w:val="28"/>
        </w:rPr>
        <w:t xml:space="preserve">2015 </w:t>
      </w:r>
      <w:r w:rsidR="00931681" w:rsidRPr="00093020">
        <w:rPr>
          <w:rFonts w:ascii="Times New Roman" w:eastAsiaTheme="minorHAnsi" w:hAnsi="Times New Roman"/>
          <w:color w:val="000000"/>
          <w:sz w:val="28"/>
          <w:szCs w:val="28"/>
        </w:rPr>
        <w:t>72260000-5 Послуги, пов’язані з програмним забезпеченням</w:t>
      </w:r>
      <w:r w:rsidR="00AA5C1D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5126A" w:rsidRPr="00DF523B">
        <w:rPr>
          <w:rFonts w:ascii="Times New Roman" w:eastAsiaTheme="minorHAnsi" w:hAnsi="Times New Roman"/>
          <w:color w:val="000000"/>
          <w:sz w:val="28"/>
          <w:szCs w:val="28"/>
        </w:rPr>
        <w:t>(</w:t>
      </w:r>
      <w:r w:rsidR="00AA5C1D" w:rsidRPr="00AA5C1D">
        <w:rPr>
          <w:rFonts w:ascii="Times New Roman" w:eastAsiaTheme="minorHAnsi" w:hAnsi="Times New Roman"/>
          <w:color w:val="000000"/>
          <w:sz w:val="28"/>
          <w:szCs w:val="28"/>
        </w:rPr>
        <w:t>Модернізація підсистеми ГІС платформи для публікації драйв тестів РЧМ та моніторингу якості електронних комунікаційних послуг</w:t>
      </w:r>
      <w:r w:rsidR="00C9072F" w:rsidRPr="00DF523B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="003971BA" w:rsidRPr="00DF523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9B0237" w:rsidRPr="00DF523B" w:rsidRDefault="009B0237" w:rsidP="0036688F">
      <w:pPr>
        <w:pStyle w:val="Default"/>
        <w:jc w:val="both"/>
        <w:rPr>
          <w:b/>
          <w:bCs/>
          <w:sz w:val="28"/>
          <w:szCs w:val="28"/>
        </w:rPr>
      </w:pPr>
    </w:p>
    <w:p w:rsidR="003971BA" w:rsidRPr="00DF523B" w:rsidRDefault="003971BA" w:rsidP="00DF523B">
      <w:pPr>
        <w:pStyle w:val="Default"/>
        <w:ind w:firstLine="567"/>
        <w:jc w:val="both"/>
        <w:rPr>
          <w:sz w:val="28"/>
          <w:szCs w:val="28"/>
        </w:rPr>
      </w:pPr>
      <w:r w:rsidRPr="00DF523B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502AA4" w:rsidRPr="00502AA4" w:rsidRDefault="00502AA4" w:rsidP="00DF523B">
      <w:pPr>
        <w:pStyle w:val="Default"/>
        <w:ind w:firstLine="567"/>
        <w:jc w:val="both"/>
        <w:rPr>
          <w:sz w:val="28"/>
          <w:szCs w:val="28"/>
        </w:rPr>
      </w:pPr>
      <w:r w:rsidRPr="00502AA4">
        <w:rPr>
          <w:sz w:val="28"/>
          <w:szCs w:val="28"/>
        </w:rPr>
        <w:t xml:space="preserve">Підсистема ГІС </w:t>
      </w:r>
      <w:r>
        <w:rPr>
          <w:sz w:val="28"/>
          <w:szCs w:val="28"/>
        </w:rPr>
        <w:t xml:space="preserve">є складовою </w:t>
      </w:r>
      <w:r w:rsidRPr="00AA5C1D">
        <w:rPr>
          <w:sz w:val="28"/>
          <w:szCs w:val="28"/>
        </w:rPr>
        <w:t>платформи для публікації драйв тестів РЧМ та моніторингу якості електронних комунікаційних послуг</w:t>
      </w:r>
      <w:r w:rsidRPr="00502AA4">
        <w:rPr>
          <w:sz w:val="28"/>
          <w:szCs w:val="28"/>
        </w:rPr>
        <w:t xml:space="preserve"> </w:t>
      </w:r>
      <w:r>
        <w:rPr>
          <w:sz w:val="28"/>
          <w:szCs w:val="28"/>
        </w:rPr>
        <w:t>(далі</w:t>
      </w:r>
      <w:r w:rsidR="00112D5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Платформа) та </w:t>
      </w:r>
      <w:r w:rsidRPr="00502AA4">
        <w:rPr>
          <w:sz w:val="28"/>
          <w:szCs w:val="28"/>
        </w:rPr>
        <w:t xml:space="preserve">призначена для обробки даних зон покриття та результатів драйв-тестів з метою їх подальшої передачі до </w:t>
      </w:r>
      <w:r>
        <w:rPr>
          <w:sz w:val="28"/>
          <w:szCs w:val="28"/>
        </w:rPr>
        <w:t xml:space="preserve">Платформи візуалізації даних (далі – </w:t>
      </w:r>
      <w:r w:rsidRPr="00502AA4">
        <w:rPr>
          <w:sz w:val="28"/>
          <w:szCs w:val="28"/>
        </w:rPr>
        <w:t>ПВД</w:t>
      </w:r>
      <w:r>
        <w:rPr>
          <w:sz w:val="28"/>
          <w:szCs w:val="28"/>
        </w:rPr>
        <w:t>)</w:t>
      </w:r>
      <w:r w:rsidRPr="00502AA4">
        <w:rPr>
          <w:sz w:val="28"/>
          <w:szCs w:val="28"/>
        </w:rPr>
        <w:t>, забезпечуючи централізоване накопичення, узгодження та передачу актуальної інформації для подальшого аналізу та використання.</w:t>
      </w:r>
    </w:p>
    <w:p w:rsidR="00DF523B" w:rsidRDefault="00502AA4" w:rsidP="00244015">
      <w:pPr>
        <w:pStyle w:val="Default"/>
        <w:ind w:firstLine="567"/>
        <w:jc w:val="both"/>
        <w:rPr>
          <w:sz w:val="28"/>
          <w:szCs w:val="28"/>
        </w:rPr>
      </w:pPr>
      <w:r w:rsidRPr="00ED4696">
        <w:rPr>
          <w:sz w:val="28"/>
          <w:szCs w:val="28"/>
        </w:rPr>
        <w:t xml:space="preserve">У рамках виконання робіт за проєктом </w:t>
      </w:r>
      <w:r w:rsidRPr="00ED4696">
        <w:rPr>
          <w:iCs/>
          <w:sz w:val="28"/>
          <w:szCs w:val="28"/>
        </w:rPr>
        <w:t>«Розробка платформи для публікації драйв-тестів РЧМ та моніторингу якості електронних комунікаційних послуг (ІІ черга)»</w:t>
      </w:r>
      <w:r w:rsidR="00ED4696" w:rsidRPr="00ED4696">
        <w:rPr>
          <w:iCs/>
          <w:sz w:val="28"/>
          <w:szCs w:val="28"/>
        </w:rPr>
        <w:t xml:space="preserve"> </w:t>
      </w:r>
      <w:r w:rsidR="00ED4696" w:rsidRPr="00ED4696">
        <w:rPr>
          <w:sz w:val="28"/>
          <w:szCs w:val="28"/>
        </w:rPr>
        <w:t>Підсистема ГІС повинна бути суттєво модернізована Замовником для потреб Платформи</w:t>
      </w:r>
      <w:r w:rsidR="00ED4696">
        <w:rPr>
          <w:sz w:val="28"/>
          <w:szCs w:val="28"/>
        </w:rPr>
        <w:t xml:space="preserve"> </w:t>
      </w:r>
      <w:r w:rsidR="00ED4696" w:rsidRPr="007A3E85">
        <w:rPr>
          <w:sz w:val="28"/>
          <w:szCs w:val="28"/>
        </w:rPr>
        <w:t xml:space="preserve">та </w:t>
      </w:r>
      <w:r w:rsidR="00ED4696" w:rsidRPr="007A3E85">
        <w:rPr>
          <w:b/>
          <w:sz w:val="28"/>
          <w:szCs w:val="28"/>
        </w:rPr>
        <w:t xml:space="preserve">є критичною частиною умов виконання </w:t>
      </w:r>
      <w:r w:rsidR="007A3E85" w:rsidRPr="007A3E85">
        <w:rPr>
          <w:b/>
          <w:sz w:val="28"/>
          <w:szCs w:val="28"/>
        </w:rPr>
        <w:t>робіт з розробки Платформи ІІ черга</w:t>
      </w:r>
      <w:r w:rsidR="007A3E85">
        <w:rPr>
          <w:sz w:val="28"/>
          <w:szCs w:val="28"/>
        </w:rPr>
        <w:t>.</w:t>
      </w:r>
    </w:p>
    <w:p w:rsidR="00502AA4" w:rsidRDefault="007A3E85" w:rsidP="007A3E85">
      <w:pPr>
        <w:pStyle w:val="Default"/>
        <w:ind w:firstLine="567"/>
        <w:jc w:val="both"/>
        <w:rPr>
          <w:sz w:val="28"/>
          <w:szCs w:val="28"/>
        </w:rPr>
      </w:pPr>
      <w:r w:rsidRPr="00AA5C1D">
        <w:rPr>
          <w:sz w:val="28"/>
          <w:szCs w:val="28"/>
        </w:rPr>
        <w:t>Модернізація підсистеми ГІС</w:t>
      </w:r>
      <w:r>
        <w:rPr>
          <w:sz w:val="28"/>
          <w:szCs w:val="28"/>
        </w:rPr>
        <w:t xml:space="preserve"> дозволить забезпечити Платформу необхідними сервісами та даними.</w:t>
      </w:r>
    </w:p>
    <w:p w:rsidR="00502AA4" w:rsidRPr="00502AA4" w:rsidRDefault="00502AA4" w:rsidP="00502AA4">
      <w:pPr>
        <w:autoSpaceDE w:val="0"/>
        <w:autoSpaceDN w:val="0"/>
        <w:adjustRightInd w:val="0"/>
        <w:ind w:left="0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AA5C1D" w:rsidRPr="005B06FF" w:rsidRDefault="00AA5C1D" w:rsidP="00AA5C1D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DF523B" w:rsidRDefault="00AA5C1D" w:rsidP="00AA5C1D">
      <w:pPr>
        <w:pStyle w:val="Default"/>
        <w:ind w:firstLine="567"/>
        <w:jc w:val="both"/>
        <w:rPr>
          <w:sz w:val="28"/>
          <w:szCs w:val="28"/>
        </w:rPr>
      </w:pPr>
      <w:r w:rsidRPr="00B75E4A">
        <w:rPr>
          <w:sz w:val="28"/>
          <w:szCs w:val="28"/>
          <w:lang w:eastAsia="ru-RU"/>
        </w:rPr>
        <w:t>Очікувана вартість закупівлі</w:t>
      </w:r>
      <w:r>
        <w:rPr>
          <w:sz w:val="28"/>
          <w:szCs w:val="28"/>
          <w:lang w:eastAsia="ru-RU"/>
        </w:rPr>
        <w:t xml:space="preserve"> </w:t>
      </w:r>
      <w:r w:rsidRPr="00E36372">
        <w:rPr>
          <w:sz w:val="28"/>
          <w:szCs w:val="28"/>
          <w:lang w:eastAsia="ru-RU"/>
        </w:rPr>
        <w:t>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>
        <w:rPr>
          <w:sz w:val="28"/>
          <w:szCs w:val="28"/>
          <w:lang w:eastAsia="ru-RU"/>
        </w:rPr>
        <w:t xml:space="preserve"> </w:t>
      </w:r>
      <w:r w:rsidRPr="00E36372">
        <w:rPr>
          <w:sz w:val="28"/>
          <w:szCs w:val="28"/>
          <w:lang w:eastAsia="ru-RU"/>
        </w:rPr>
        <w:t>275 «Про затвердження примірної методики визначення очікуваної вартості предмета закупівлі»</w:t>
      </w:r>
      <w:r>
        <w:rPr>
          <w:sz w:val="28"/>
          <w:szCs w:val="28"/>
          <w:lang w:eastAsia="ru-RU"/>
        </w:rPr>
        <w:t>, а саме методом розрахунку очікуваної вартості товарів/послуг методом порівняння ринкових цін</w:t>
      </w:r>
      <w:r w:rsidRPr="00E36372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Очікувана вартість визначена </w:t>
      </w:r>
      <w:r w:rsidRPr="00E36372">
        <w:rPr>
          <w:sz w:val="28"/>
          <w:szCs w:val="28"/>
          <w:lang w:eastAsia="ru-RU"/>
        </w:rPr>
        <w:t>на підставі аналізу</w:t>
      </w:r>
      <w:r>
        <w:rPr>
          <w:sz w:val="28"/>
          <w:szCs w:val="28"/>
          <w:lang w:eastAsia="ru-RU"/>
        </w:rPr>
        <w:t xml:space="preserve"> отриманих комерційних пропозицій потенційних учасників закупівлі і орієнтовно</w:t>
      </w:r>
      <w:r w:rsidRPr="00B75E4A">
        <w:rPr>
          <w:sz w:val="28"/>
          <w:szCs w:val="28"/>
          <w:lang w:eastAsia="ru-RU"/>
        </w:rPr>
        <w:t xml:space="preserve"> складає </w:t>
      </w:r>
      <w:r>
        <w:rPr>
          <w:b/>
          <w:sz w:val="28"/>
          <w:szCs w:val="28"/>
          <w:lang w:eastAsia="ru-RU"/>
        </w:rPr>
        <w:t xml:space="preserve"> </w:t>
      </w:r>
      <w:r w:rsidRPr="00AA5C1D">
        <w:rPr>
          <w:b/>
          <w:sz w:val="28"/>
          <w:szCs w:val="28"/>
          <w:lang w:val="ru-RU" w:eastAsia="ru-RU"/>
        </w:rPr>
        <w:t>12</w:t>
      </w:r>
      <w:r>
        <w:rPr>
          <w:b/>
          <w:sz w:val="28"/>
          <w:szCs w:val="28"/>
          <w:lang w:val="en-US" w:eastAsia="ru-RU"/>
        </w:rPr>
        <w:t> </w:t>
      </w:r>
      <w:r w:rsidRPr="00AA5C1D">
        <w:rPr>
          <w:b/>
          <w:sz w:val="28"/>
          <w:szCs w:val="28"/>
          <w:lang w:val="ru-RU" w:eastAsia="ru-RU"/>
        </w:rPr>
        <w:t>000</w:t>
      </w:r>
      <w:r>
        <w:rPr>
          <w:b/>
          <w:sz w:val="28"/>
          <w:szCs w:val="28"/>
          <w:lang w:eastAsia="ru-RU"/>
        </w:rPr>
        <w:t>,00</w:t>
      </w:r>
      <w:r w:rsidRPr="00AA5C1D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eastAsia="ru-RU"/>
        </w:rPr>
        <w:t>тис. грн</w:t>
      </w:r>
      <w:r>
        <w:rPr>
          <w:sz w:val="28"/>
          <w:szCs w:val="28"/>
          <w:lang w:eastAsia="ru-RU"/>
        </w:rPr>
        <w:t>.</w:t>
      </w:r>
    </w:p>
    <w:p w:rsidR="00000AC2" w:rsidRPr="00DF523B" w:rsidRDefault="00000AC2" w:rsidP="00DF523B">
      <w:pPr>
        <w:pStyle w:val="Default"/>
        <w:ind w:firstLine="567"/>
        <w:jc w:val="both"/>
        <w:rPr>
          <w:sz w:val="28"/>
          <w:szCs w:val="28"/>
        </w:rPr>
      </w:pPr>
    </w:p>
    <w:p w:rsidR="00C9072F" w:rsidRPr="00931681" w:rsidRDefault="00C9072F" w:rsidP="0036688F">
      <w:pPr>
        <w:ind w:left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A13B0" w:rsidRPr="001A13B0" w:rsidRDefault="001A13B0" w:rsidP="001A13B0">
      <w:pPr>
        <w:pStyle w:val="Default"/>
        <w:rPr>
          <w:rFonts w:eastAsia="Times New Roman"/>
          <w:bCs/>
          <w:sz w:val="28"/>
          <w:szCs w:val="28"/>
          <w:lang w:eastAsia="ru-RU"/>
        </w:rPr>
      </w:pPr>
      <w:r w:rsidRPr="001A13B0">
        <w:rPr>
          <w:rFonts w:eastAsia="Times New Roman"/>
          <w:bCs/>
          <w:sz w:val="28"/>
          <w:szCs w:val="28"/>
          <w:lang w:eastAsia="ru-RU"/>
        </w:rPr>
        <w:t>Директор департаменту ІТ</w:t>
      </w:r>
      <w:r w:rsidRPr="001A13B0">
        <w:rPr>
          <w:rFonts w:eastAsia="Times New Roman"/>
          <w:bCs/>
          <w:sz w:val="28"/>
          <w:szCs w:val="28"/>
          <w:lang w:eastAsia="ru-RU"/>
        </w:rPr>
        <w:tab/>
      </w:r>
      <w:r w:rsidRPr="001A13B0">
        <w:rPr>
          <w:rFonts w:eastAsia="Times New Roman"/>
          <w:bCs/>
          <w:sz w:val="28"/>
          <w:szCs w:val="28"/>
          <w:lang w:eastAsia="ru-RU"/>
        </w:rPr>
        <w:tab/>
      </w:r>
      <w:r w:rsidRPr="001A13B0">
        <w:rPr>
          <w:rFonts w:eastAsia="Times New Roman"/>
          <w:bCs/>
          <w:sz w:val="28"/>
          <w:szCs w:val="28"/>
          <w:lang w:eastAsia="ru-RU"/>
        </w:rPr>
        <w:tab/>
      </w:r>
      <w:r w:rsidRPr="001A13B0"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ab/>
      </w:r>
      <w:bookmarkStart w:id="0" w:name="_GoBack"/>
      <w:bookmarkEnd w:id="0"/>
      <w:r w:rsidRPr="001A13B0">
        <w:rPr>
          <w:rFonts w:eastAsia="Times New Roman"/>
          <w:bCs/>
          <w:sz w:val="28"/>
          <w:szCs w:val="28"/>
          <w:lang w:eastAsia="ru-RU"/>
        </w:rPr>
        <w:tab/>
        <w:t xml:space="preserve"> Сергій СИРОВЕЦЬ</w:t>
      </w:r>
    </w:p>
    <w:p w:rsidR="00931681" w:rsidRDefault="00931681" w:rsidP="0036688F">
      <w:pPr>
        <w:pStyle w:val="Default"/>
        <w:jc w:val="both"/>
        <w:rPr>
          <w:bCs/>
          <w:sz w:val="16"/>
          <w:szCs w:val="16"/>
        </w:rPr>
      </w:pPr>
    </w:p>
    <w:p w:rsidR="00931681" w:rsidRDefault="00931681" w:rsidP="0036688F">
      <w:pPr>
        <w:pStyle w:val="Default"/>
        <w:jc w:val="both"/>
        <w:rPr>
          <w:bCs/>
          <w:sz w:val="16"/>
          <w:szCs w:val="16"/>
        </w:rPr>
      </w:pPr>
    </w:p>
    <w:p w:rsidR="00931681" w:rsidRDefault="00931681" w:rsidP="0036688F">
      <w:pPr>
        <w:pStyle w:val="Default"/>
        <w:jc w:val="both"/>
        <w:rPr>
          <w:bCs/>
          <w:sz w:val="16"/>
          <w:szCs w:val="16"/>
        </w:rPr>
      </w:pPr>
    </w:p>
    <w:p w:rsidR="0036688F" w:rsidRPr="00B7514B" w:rsidRDefault="0036688F" w:rsidP="0036688F">
      <w:pPr>
        <w:pStyle w:val="Default"/>
        <w:jc w:val="both"/>
        <w:rPr>
          <w:bCs/>
          <w:sz w:val="16"/>
          <w:szCs w:val="16"/>
        </w:rPr>
      </w:pPr>
    </w:p>
    <w:sectPr w:rsidR="0036688F" w:rsidRPr="00B751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EA6"/>
    <w:multiLevelType w:val="hybridMultilevel"/>
    <w:tmpl w:val="CB3446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C36AB6"/>
    <w:multiLevelType w:val="multilevel"/>
    <w:tmpl w:val="10AE5928"/>
    <w:lvl w:ilvl="0">
      <w:start w:val="1"/>
      <w:numFmt w:val="decimal"/>
      <w:lvlText w:val="%1."/>
      <w:lvlJc w:val="left"/>
      <w:pPr>
        <w:tabs>
          <w:tab w:val="num" w:pos="0"/>
        </w:tabs>
        <w:ind w:left="780" w:hanging="780"/>
      </w:pPr>
      <w:rPr>
        <w:rFonts w:hint="default"/>
        <w:sz w:val="28"/>
        <w:szCs w:val="28"/>
        <w:lang w:val="uk-UA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2198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1C2146E1"/>
    <w:multiLevelType w:val="multilevel"/>
    <w:tmpl w:val="8160A3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4AD49DF"/>
    <w:multiLevelType w:val="hybridMultilevel"/>
    <w:tmpl w:val="17206DFC"/>
    <w:lvl w:ilvl="0" w:tplc="480A0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FD26B3"/>
    <w:multiLevelType w:val="hybridMultilevel"/>
    <w:tmpl w:val="4B80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6018C"/>
    <w:multiLevelType w:val="hybridMultilevel"/>
    <w:tmpl w:val="66EE10B2"/>
    <w:lvl w:ilvl="0" w:tplc="8E12EB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56174"/>
    <w:multiLevelType w:val="hybridMultilevel"/>
    <w:tmpl w:val="532C4B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642B1"/>
    <w:multiLevelType w:val="hybridMultilevel"/>
    <w:tmpl w:val="5DB44F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31B88"/>
    <w:multiLevelType w:val="hybridMultilevel"/>
    <w:tmpl w:val="D5B4F1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27B5F"/>
    <w:multiLevelType w:val="multilevel"/>
    <w:tmpl w:val="7E529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838B4"/>
    <w:rsid w:val="00084114"/>
    <w:rsid w:val="00093020"/>
    <w:rsid w:val="000D1D1C"/>
    <w:rsid w:val="000F0792"/>
    <w:rsid w:val="00104263"/>
    <w:rsid w:val="00112D59"/>
    <w:rsid w:val="00146FA9"/>
    <w:rsid w:val="001776F2"/>
    <w:rsid w:val="00186E0D"/>
    <w:rsid w:val="001A13B0"/>
    <w:rsid w:val="001B0993"/>
    <w:rsid w:val="00222024"/>
    <w:rsid w:val="00242BD8"/>
    <w:rsid w:val="00244015"/>
    <w:rsid w:val="00257C9C"/>
    <w:rsid w:val="00282DA5"/>
    <w:rsid w:val="002C1797"/>
    <w:rsid w:val="002F711B"/>
    <w:rsid w:val="002F7868"/>
    <w:rsid w:val="00347072"/>
    <w:rsid w:val="00357A06"/>
    <w:rsid w:val="0036688F"/>
    <w:rsid w:val="003971BA"/>
    <w:rsid w:val="00407290"/>
    <w:rsid w:val="004716A4"/>
    <w:rsid w:val="004A23CC"/>
    <w:rsid w:val="00502AA4"/>
    <w:rsid w:val="00516593"/>
    <w:rsid w:val="00516D84"/>
    <w:rsid w:val="00567137"/>
    <w:rsid w:val="00577ECC"/>
    <w:rsid w:val="00580EB6"/>
    <w:rsid w:val="00593E1E"/>
    <w:rsid w:val="005B70CC"/>
    <w:rsid w:val="0061248D"/>
    <w:rsid w:val="00640827"/>
    <w:rsid w:val="006A07FD"/>
    <w:rsid w:val="00700D8B"/>
    <w:rsid w:val="00720699"/>
    <w:rsid w:val="007227D3"/>
    <w:rsid w:val="00722F9C"/>
    <w:rsid w:val="00724532"/>
    <w:rsid w:val="00734CA4"/>
    <w:rsid w:val="007506F5"/>
    <w:rsid w:val="0075126A"/>
    <w:rsid w:val="00751C2E"/>
    <w:rsid w:val="00774769"/>
    <w:rsid w:val="007A3E85"/>
    <w:rsid w:val="007F778C"/>
    <w:rsid w:val="00832CC1"/>
    <w:rsid w:val="00863145"/>
    <w:rsid w:val="0088518C"/>
    <w:rsid w:val="008D49E0"/>
    <w:rsid w:val="00900144"/>
    <w:rsid w:val="0092521C"/>
    <w:rsid w:val="00931681"/>
    <w:rsid w:val="00940C80"/>
    <w:rsid w:val="0098175F"/>
    <w:rsid w:val="009B0237"/>
    <w:rsid w:val="009D40BD"/>
    <w:rsid w:val="009F1696"/>
    <w:rsid w:val="00A43BF3"/>
    <w:rsid w:val="00A73C09"/>
    <w:rsid w:val="00AA4347"/>
    <w:rsid w:val="00AA5C1D"/>
    <w:rsid w:val="00AB3F76"/>
    <w:rsid w:val="00AC39BF"/>
    <w:rsid w:val="00B6770E"/>
    <w:rsid w:val="00B7514B"/>
    <w:rsid w:val="00C26DE0"/>
    <w:rsid w:val="00C30359"/>
    <w:rsid w:val="00C6338F"/>
    <w:rsid w:val="00C9072F"/>
    <w:rsid w:val="00CB0954"/>
    <w:rsid w:val="00CB7F9D"/>
    <w:rsid w:val="00CE71C2"/>
    <w:rsid w:val="00D303A8"/>
    <w:rsid w:val="00D3228B"/>
    <w:rsid w:val="00D5305B"/>
    <w:rsid w:val="00D81241"/>
    <w:rsid w:val="00D9379E"/>
    <w:rsid w:val="00D937F0"/>
    <w:rsid w:val="00DB233F"/>
    <w:rsid w:val="00DE1955"/>
    <w:rsid w:val="00DF523B"/>
    <w:rsid w:val="00E308FB"/>
    <w:rsid w:val="00E356C7"/>
    <w:rsid w:val="00E36372"/>
    <w:rsid w:val="00E75DB4"/>
    <w:rsid w:val="00E82186"/>
    <w:rsid w:val="00EA6218"/>
    <w:rsid w:val="00EA6EBE"/>
    <w:rsid w:val="00EB2C8D"/>
    <w:rsid w:val="00EB3318"/>
    <w:rsid w:val="00EC62F3"/>
    <w:rsid w:val="00ED4696"/>
    <w:rsid w:val="00F05DF6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EE14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186E0D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186E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7F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ocked/>
    <w:rsid w:val="00B7514B"/>
    <w:rPr>
      <w:rFonts w:ascii="Times New Roman" w:hAnsi="Times New Roman" w:cs="Times New Roman"/>
      <w:b/>
      <w:bCs/>
      <w:sz w:val="36"/>
      <w:szCs w:val="36"/>
      <w:lang w:val="x-none" w:eastAsia="ar-SA" w:bidi="ar-SA"/>
    </w:rPr>
  </w:style>
  <w:style w:type="paragraph" w:styleId="ab">
    <w:name w:val="No Spacing"/>
    <w:uiPriority w:val="1"/>
    <w:qFormat/>
    <w:rsid w:val="00DF523B"/>
    <w:pPr>
      <w:spacing w:after="0" w:line="240" w:lineRule="auto"/>
    </w:pPr>
  </w:style>
  <w:style w:type="character" w:styleId="ac">
    <w:name w:val="Emphasis"/>
    <w:basedOn w:val="a0"/>
    <w:uiPriority w:val="20"/>
    <w:qFormat/>
    <w:rsid w:val="00502AA4"/>
    <w:rPr>
      <w:i/>
      <w:iCs/>
    </w:rPr>
  </w:style>
  <w:style w:type="paragraph" w:styleId="ad">
    <w:name w:val="Body Text Indent"/>
    <w:basedOn w:val="a"/>
    <w:link w:val="ae"/>
    <w:uiPriority w:val="99"/>
    <w:semiHidden/>
    <w:unhideWhenUsed/>
    <w:rsid w:val="001A13B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A1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ТРОЦЬКО Анна Владиславівна</cp:lastModifiedBy>
  <cp:revision>4</cp:revision>
  <cp:lastPrinted>2021-04-05T08:53:00Z</cp:lastPrinted>
  <dcterms:created xsi:type="dcterms:W3CDTF">2025-09-12T11:51:00Z</dcterms:created>
  <dcterms:modified xsi:type="dcterms:W3CDTF">2025-09-18T06:06:00Z</dcterms:modified>
</cp:coreProperties>
</file>