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9B" w:rsidRPr="004E32D0" w:rsidRDefault="003971BA" w:rsidP="00392E2E">
      <w:pPr>
        <w:pStyle w:val="Default"/>
        <w:jc w:val="center"/>
        <w:rPr>
          <w:b/>
          <w:bCs/>
          <w:sz w:val="28"/>
          <w:szCs w:val="28"/>
        </w:rPr>
      </w:pPr>
      <w:r w:rsidRPr="004E32D0">
        <w:rPr>
          <w:b/>
          <w:bCs/>
          <w:sz w:val="28"/>
          <w:szCs w:val="28"/>
        </w:rPr>
        <w:t xml:space="preserve">Обґрунтування </w:t>
      </w:r>
    </w:p>
    <w:p w:rsidR="003971BA" w:rsidRPr="004E32D0" w:rsidRDefault="003971BA" w:rsidP="00392E2E">
      <w:pPr>
        <w:pStyle w:val="Default"/>
        <w:jc w:val="center"/>
        <w:rPr>
          <w:b/>
          <w:bCs/>
          <w:sz w:val="28"/>
          <w:szCs w:val="28"/>
        </w:rPr>
      </w:pPr>
      <w:r w:rsidRPr="004E32D0">
        <w:rPr>
          <w:b/>
          <w:bCs/>
          <w:sz w:val="28"/>
          <w:szCs w:val="28"/>
        </w:rPr>
        <w:t xml:space="preserve">технічних та якісних характеристик, очікуваної вартості </w:t>
      </w:r>
    </w:p>
    <w:p w:rsidR="003B461F" w:rsidRPr="004E32D0" w:rsidRDefault="003971BA" w:rsidP="001A3A67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4E32D0">
        <w:rPr>
          <w:rFonts w:ascii="Times New Roman" w:hAnsi="Times New Roman"/>
          <w:b/>
          <w:sz w:val="28"/>
          <w:szCs w:val="28"/>
        </w:rPr>
        <w:t>Предмет закупівлі:</w:t>
      </w:r>
      <w:r w:rsidRPr="004E32D0">
        <w:rPr>
          <w:rFonts w:ascii="Times New Roman" w:hAnsi="Times New Roman"/>
          <w:sz w:val="28"/>
          <w:szCs w:val="28"/>
        </w:rPr>
        <w:t xml:space="preserve"> </w:t>
      </w:r>
      <w:r w:rsidR="006B1995" w:rsidRPr="004E32D0">
        <w:rPr>
          <w:rFonts w:ascii="Times New Roman" w:hAnsi="Times New Roman"/>
          <w:sz w:val="28"/>
          <w:szCs w:val="28"/>
        </w:rPr>
        <w:t>ДК 021:2015 32350000-1</w:t>
      </w:r>
      <w:r w:rsidR="00700B37" w:rsidRPr="004E32D0">
        <w:rPr>
          <w:rFonts w:ascii="Times New Roman" w:hAnsi="Times New Roman"/>
          <w:sz w:val="28"/>
          <w:szCs w:val="28"/>
        </w:rPr>
        <w:t xml:space="preserve"> </w:t>
      </w:r>
      <w:r w:rsidR="006B1995" w:rsidRPr="004E32D0">
        <w:rPr>
          <w:rFonts w:ascii="Times New Roman" w:hAnsi="Times New Roman"/>
          <w:sz w:val="28"/>
          <w:szCs w:val="28"/>
        </w:rPr>
        <w:t>Частини до аудіо- та відеообладнання</w:t>
      </w:r>
      <w:r w:rsidR="00700B37" w:rsidRPr="004E32D0">
        <w:rPr>
          <w:rFonts w:ascii="Times New Roman" w:hAnsi="Times New Roman"/>
          <w:sz w:val="28"/>
          <w:szCs w:val="28"/>
        </w:rPr>
        <w:t xml:space="preserve"> (</w:t>
      </w:r>
      <w:r w:rsidR="006B1995" w:rsidRPr="004E32D0">
        <w:rPr>
          <w:rFonts w:ascii="Times New Roman" w:hAnsi="Times New Roman"/>
          <w:sz w:val="28"/>
          <w:szCs w:val="28"/>
        </w:rPr>
        <w:t>Комплект антен з широкосмуговим портативним радіопідсилювальн</w:t>
      </w:r>
      <w:r w:rsidR="00EC3F3D" w:rsidRPr="004E32D0">
        <w:rPr>
          <w:rFonts w:ascii="Times New Roman" w:hAnsi="Times New Roman"/>
          <w:sz w:val="28"/>
          <w:szCs w:val="28"/>
        </w:rPr>
        <w:t xml:space="preserve">им пристроєм діапазону частот 6 </w:t>
      </w:r>
      <w:r w:rsidR="006B1995" w:rsidRPr="004E32D0">
        <w:rPr>
          <w:rFonts w:ascii="Times New Roman" w:hAnsi="Times New Roman"/>
          <w:sz w:val="28"/>
          <w:szCs w:val="28"/>
        </w:rPr>
        <w:t>‑</w:t>
      </w:r>
      <w:r w:rsidR="00EC3F3D" w:rsidRPr="004E32D0">
        <w:rPr>
          <w:rFonts w:ascii="Times New Roman" w:hAnsi="Times New Roman"/>
          <w:sz w:val="28"/>
          <w:szCs w:val="28"/>
        </w:rPr>
        <w:t xml:space="preserve"> 40 </w:t>
      </w:r>
      <w:r w:rsidR="006B1995" w:rsidRPr="004E32D0">
        <w:rPr>
          <w:rFonts w:ascii="Times New Roman" w:hAnsi="Times New Roman"/>
          <w:sz w:val="28"/>
          <w:szCs w:val="28"/>
        </w:rPr>
        <w:t>ГГц</w:t>
      </w:r>
      <w:r w:rsidR="00700B37" w:rsidRPr="004E32D0">
        <w:rPr>
          <w:rFonts w:ascii="Times New Roman" w:hAnsi="Times New Roman"/>
          <w:sz w:val="28"/>
          <w:szCs w:val="28"/>
        </w:rPr>
        <w:t>)</w:t>
      </w:r>
      <w:r w:rsidR="003B461F" w:rsidRPr="004E32D0">
        <w:rPr>
          <w:rFonts w:ascii="Times New Roman" w:hAnsi="Times New Roman"/>
          <w:sz w:val="28"/>
          <w:szCs w:val="28"/>
        </w:rPr>
        <w:t>.</w:t>
      </w:r>
    </w:p>
    <w:p w:rsidR="00EA05A0" w:rsidRPr="004E32D0" w:rsidRDefault="006B1995" w:rsidP="008D237B">
      <w:pPr>
        <w:spacing w:before="120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E32D0">
        <w:rPr>
          <w:rFonts w:ascii="Times New Roman" w:hAnsi="Times New Roman"/>
          <w:b/>
          <w:sz w:val="28"/>
          <w:szCs w:val="28"/>
        </w:rPr>
        <w:t>Потреба у придбанні</w:t>
      </w:r>
      <w:r w:rsidR="001A3A67">
        <w:rPr>
          <w:rFonts w:ascii="Times New Roman" w:hAnsi="Times New Roman"/>
          <w:b/>
          <w:sz w:val="28"/>
          <w:szCs w:val="28"/>
        </w:rPr>
        <w:t>.</w:t>
      </w:r>
    </w:p>
    <w:p w:rsidR="00EE2802" w:rsidRDefault="006B1995" w:rsidP="001A3A67">
      <w:pPr>
        <w:pStyle w:val="Default"/>
        <w:ind w:firstLine="709"/>
        <w:jc w:val="both"/>
        <w:rPr>
          <w:sz w:val="28"/>
          <w:szCs w:val="28"/>
          <w:lang w:bidi="en-US"/>
        </w:rPr>
      </w:pPr>
      <w:r w:rsidRPr="004E32D0">
        <w:rPr>
          <w:sz w:val="28"/>
          <w:szCs w:val="28"/>
        </w:rPr>
        <w:t>Придбання</w:t>
      </w:r>
      <w:r w:rsidRPr="004E32D0">
        <w:rPr>
          <w:sz w:val="28"/>
          <w:szCs w:val="28"/>
          <w:lang w:eastAsia="uk-UA" w:bidi="uk-UA"/>
        </w:rPr>
        <w:t xml:space="preserve"> </w:t>
      </w:r>
      <w:r w:rsidRPr="004E32D0">
        <w:rPr>
          <w:sz w:val="28"/>
          <w:szCs w:val="28"/>
        </w:rPr>
        <w:t>комплекту антен з широкосмуговим портативним радіопідсилювальн</w:t>
      </w:r>
      <w:r w:rsidR="00EC3F3D" w:rsidRPr="004E32D0">
        <w:rPr>
          <w:sz w:val="28"/>
          <w:szCs w:val="28"/>
        </w:rPr>
        <w:t xml:space="preserve">им пристроєм діапазону частот 6 </w:t>
      </w:r>
      <w:r w:rsidRPr="004E32D0">
        <w:rPr>
          <w:sz w:val="28"/>
          <w:szCs w:val="28"/>
        </w:rPr>
        <w:t>‑</w:t>
      </w:r>
      <w:r w:rsidR="00EC3F3D" w:rsidRPr="004E32D0">
        <w:rPr>
          <w:sz w:val="28"/>
          <w:szCs w:val="28"/>
        </w:rPr>
        <w:t xml:space="preserve"> 40</w:t>
      </w:r>
      <w:r w:rsidR="00A66FBE" w:rsidRPr="004E32D0">
        <w:rPr>
          <w:sz w:val="28"/>
          <w:szCs w:val="28"/>
        </w:rPr>
        <w:t xml:space="preserve"> </w:t>
      </w:r>
      <w:r w:rsidRPr="004E32D0">
        <w:rPr>
          <w:sz w:val="28"/>
          <w:szCs w:val="28"/>
        </w:rPr>
        <w:t>ГГц</w:t>
      </w:r>
      <w:r w:rsidRPr="004E32D0">
        <w:rPr>
          <w:sz w:val="28"/>
          <w:szCs w:val="28"/>
          <w:lang w:eastAsia="uk-UA" w:bidi="uk-UA"/>
        </w:rPr>
        <w:t xml:space="preserve"> </w:t>
      </w:r>
      <w:r w:rsidR="003B461F" w:rsidRPr="004E32D0">
        <w:rPr>
          <w:sz w:val="28"/>
          <w:szCs w:val="28"/>
          <w:lang w:eastAsia="uk-UA" w:bidi="uk-UA"/>
        </w:rPr>
        <w:t xml:space="preserve">(далі </w:t>
      </w:r>
      <w:r w:rsidR="00596DB1" w:rsidRPr="004E32D0">
        <w:rPr>
          <w:sz w:val="28"/>
          <w:szCs w:val="28"/>
          <w:lang w:eastAsia="uk-UA" w:bidi="uk-UA"/>
        </w:rPr>
        <w:t>комплект РПП</w:t>
      </w:r>
      <w:r w:rsidR="003B461F" w:rsidRPr="004E32D0">
        <w:rPr>
          <w:sz w:val="28"/>
          <w:szCs w:val="28"/>
          <w:lang w:eastAsia="uk-UA" w:bidi="uk-UA"/>
        </w:rPr>
        <w:t xml:space="preserve">), </w:t>
      </w:r>
      <w:r w:rsidR="00EC3F3D" w:rsidRPr="004E32D0">
        <w:rPr>
          <w:sz w:val="28"/>
          <w:szCs w:val="28"/>
          <w:lang w:eastAsia="uk-UA" w:bidi="uk-UA"/>
        </w:rPr>
        <w:t>необхідне для</w:t>
      </w:r>
      <w:r w:rsidR="00EC3F3D" w:rsidRPr="004E32D0">
        <w:rPr>
          <w:sz w:val="28"/>
          <w:szCs w:val="28"/>
          <w:lang w:bidi="en-US"/>
        </w:rPr>
        <w:t xml:space="preserve"> заміни</w:t>
      </w:r>
      <w:r w:rsidRPr="004E32D0">
        <w:rPr>
          <w:sz w:val="28"/>
          <w:szCs w:val="28"/>
          <w:lang w:bidi="en-US"/>
        </w:rPr>
        <w:t xml:space="preserve"> портативних комплектів обладнання ССТК-L, які вичерпали свій ресурс</w:t>
      </w:r>
      <w:r w:rsidR="004E32D0" w:rsidRPr="004E32D0">
        <w:rPr>
          <w:sz w:val="28"/>
          <w:szCs w:val="28"/>
          <w:lang w:bidi="en-US"/>
        </w:rPr>
        <w:t xml:space="preserve"> та фізично застарілі</w:t>
      </w:r>
      <w:r w:rsidR="00EE2802">
        <w:rPr>
          <w:sz w:val="28"/>
          <w:szCs w:val="28"/>
          <w:lang w:bidi="en-US"/>
        </w:rPr>
        <w:t xml:space="preserve"> (2010-2016 роки виготовлення)</w:t>
      </w:r>
      <w:r w:rsidR="004E32D0" w:rsidRPr="004E32D0">
        <w:rPr>
          <w:sz w:val="28"/>
          <w:szCs w:val="28"/>
          <w:lang w:bidi="en-US"/>
        </w:rPr>
        <w:t xml:space="preserve">. </w:t>
      </w:r>
      <w:r w:rsidR="00EE2802" w:rsidRPr="004E32D0">
        <w:rPr>
          <w:color w:val="auto"/>
          <w:sz w:val="28"/>
          <w:szCs w:val="28"/>
          <w:lang w:bidi="en-US"/>
        </w:rPr>
        <w:t xml:space="preserve">Довготривала інтенсивна експлуатація наявних комплектів </w:t>
      </w:r>
      <w:r w:rsidR="00EE2802" w:rsidRPr="004E32D0">
        <w:rPr>
          <w:sz w:val="28"/>
          <w:szCs w:val="28"/>
          <w:lang w:bidi="en-US"/>
        </w:rPr>
        <w:t>обладнання ССТК-L</w:t>
      </w:r>
      <w:r w:rsidR="00EE2802" w:rsidRPr="004E32D0">
        <w:rPr>
          <w:color w:val="auto"/>
          <w:sz w:val="28"/>
          <w:szCs w:val="28"/>
          <w:lang w:bidi="en-US"/>
        </w:rPr>
        <w:t xml:space="preserve"> супроводжується частими </w:t>
      </w:r>
      <w:proofErr w:type="spellStart"/>
      <w:r w:rsidR="00EE2802" w:rsidRPr="004E32D0">
        <w:rPr>
          <w:color w:val="auto"/>
          <w:sz w:val="28"/>
          <w:szCs w:val="28"/>
          <w:lang w:bidi="en-US"/>
        </w:rPr>
        <w:t>дороговартісними</w:t>
      </w:r>
      <w:proofErr w:type="spellEnd"/>
      <w:r w:rsidR="00EE2802" w:rsidRPr="004E32D0">
        <w:rPr>
          <w:color w:val="auto"/>
          <w:sz w:val="28"/>
          <w:szCs w:val="28"/>
          <w:lang w:bidi="en-US"/>
        </w:rPr>
        <w:t xml:space="preserve"> ремонтами. Враховуючи, </w:t>
      </w:r>
      <w:r w:rsidR="00EE2802">
        <w:rPr>
          <w:color w:val="auto"/>
          <w:sz w:val="28"/>
          <w:szCs w:val="28"/>
          <w:lang w:bidi="en-US"/>
        </w:rPr>
        <w:t xml:space="preserve">що комплект обладнання </w:t>
      </w:r>
      <w:r w:rsidR="00EE2802" w:rsidRPr="004E32D0">
        <w:rPr>
          <w:sz w:val="28"/>
          <w:szCs w:val="28"/>
          <w:lang w:bidi="en-US"/>
        </w:rPr>
        <w:t>ССТК-L</w:t>
      </w:r>
      <w:r w:rsidR="00EE2802">
        <w:rPr>
          <w:sz w:val="28"/>
          <w:szCs w:val="28"/>
          <w:lang w:bidi="en-US"/>
        </w:rPr>
        <w:t xml:space="preserve"> побудований на застарілій елементній базі (комплектуючі відсутні на ринку), то під час ремонту виникає </w:t>
      </w:r>
      <w:r w:rsidR="00EE2802" w:rsidRPr="004E32D0">
        <w:rPr>
          <w:color w:val="auto"/>
          <w:sz w:val="28"/>
          <w:szCs w:val="28"/>
          <w:lang w:bidi="en-US"/>
        </w:rPr>
        <w:t>необхідн</w:t>
      </w:r>
      <w:r w:rsidR="007E4A0E">
        <w:rPr>
          <w:color w:val="auto"/>
          <w:sz w:val="28"/>
          <w:szCs w:val="28"/>
          <w:lang w:bidi="en-US"/>
        </w:rPr>
        <w:t>і</w:t>
      </w:r>
      <w:r w:rsidR="00EE2802" w:rsidRPr="004E32D0">
        <w:rPr>
          <w:color w:val="auto"/>
          <w:sz w:val="28"/>
          <w:szCs w:val="28"/>
          <w:lang w:bidi="en-US"/>
        </w:rPr>
        <w:t>ст</w:t>
      </w:r>
      <w:r w:rsidR="007E4A0E">
        <w:rPr>
          <w:color w:val="auto"/>
          <w:sz w:val="28"/>
          <w:szCs w:val="28"/>
          <w:lang w:bidi="en-US"/>
        </w:rPr>
        <w:t>ь</w:t>
      </w:r>
      <w:r w:rsidR="00EE2802" w:rsidRPr="004E32D0">
        <w:rPr>
          <w:color w:val="auto"/>
          <w:sz w:val="28"/>
          <w:szCs w:val="28"/>
          <w:lang w:bidi="en-US"/>
        </w:rPr>
        <w:t xml:space="preserve"> заміни цілих вузлів </w:t>
      </w:r>
      <w:r w:rsidR="00EE2802">
        <w:rPr>
          <w:color w:val="auto"/>
          <w:sz w:val="28"/>
          <w:szCs w:val="28"/>
          <w:lang w:bidi="en-US"/>
        </w:rPr>
        <w:t>обладнання</w:t>
      </w:r>
      <w:r w:rsidR="00EE2802" w:rsidRPr="004E32D0">
        <w:rPr>
          <w:color w:val="auto"/>
          <w:sz w:val="28"/>
          <w:szCs w:val="28"/>
          <w:lang w:bidi="en-US"/>
        </w:rPr>
        <w:t xml:space="preserve"> на сучасн</w:t>
      </w:r>
      <w:r w:rsidR="00EE2802">
        <w:rPr>
          <w:color w:val="auto"/>
          <w:sz w:val="28"/>
          <w:szCs w:val="28"/>
          <w:lang w:bidi="en-US"/>
        </w:rPr>
        <w:t>і</w:t>
      </w:r>
      <w:r w:rsidR="00EE2802" w:rsidRPr="004E32D0">
        <w:rPr>
          <w:color w:val="auto"/>
          <w:sz w:val="28"/>
          <w:szCs w:val="28"/>
          <w:lang w:bidi="en-US"/>
        </w:rPr>
        <w:t xml:space="preserve"> комплектуюч</w:t>
      </w:r>
      <w:r w:rsidR="00EE2802">
        <w:rPr>
          <w:color w:val="auto"/>
          <w:sz w:val="28"/>
          <w:szCs w:val="28"/>
          <w:lang w:bidi="en-US"/>
        </w:rPr>
        <w:t>і. Вочевидь</w:t>
      </w:r>
      <w:r w:rsidR="00EE2802">
        <w:rPr>
          <w:sz w:val="28"/>
          <w:szCs w:val="28"/>
          <w:lang w:bidi="en-US"/>
        </w:rPr>
        <w:t>, такий ремонт є</w:t>
      </w:r>
      <w:r w:rsidR="00EE2802" w:rsidRPr="004E32D0">
        <w:rPr>
          <w:sz w:val="28"/>
          <w:szCs w:val="28"/>
          <w:lang w:bidi="en-US"/>
        </w:rPr>
        <w:t xml:space="preserve"> економічно недоцільним</w:t>
      </w:r>
      <w:r w:rsidR="007E4A0E">
        <w:rPr>
          <w:sz w:val="28"/>
          <w:szCs w:val="28"/>
          <w:lang w:bidi="en-US"/>
        </w:rPr>
        <w:t>,</w:t>
      </w:r>
      <w:r w:rsidR="00EE2802">
        <w:rPr>
          <w:sz w:val="28"/>
          <w:szCs w:val="28"/>
          <w:lang w:bidi="en-US"/>
        </w:rPr>
        <w:t xml:space="preserve"> тому що його вартість прирівнюється до вартості нового обладнання.</w:t>
      </w:r>
    </w:p>
    <w:p w:rsidR="00EE2802" w:rsidRDefault="00EE2802" w:rsidP="00392E2E">
      <w:pPr>
        <w:pStyle w:val="Default"/>
        <w:ind w:firstLine="708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Комплект РПП</w:t>
      </w:r>
      <w:r w:rsidR="004B566C">
        <w:rPr>
          <w:sz w:val="28"/>
          <w:szCs w:val="28"/>
          <w:lang w:bidi="en-US"/>
        </w:rPr>
        <w:t xml:space="preserve">, який планується для закупівлі </w:t>
      </w:r>
      <w:r w:rsidRPr="004B566C">
        <w:rPr>
          <w:sz w:val="28"/>
          <w:szCs w:val="28"/>
          <w:lang w:bidi="en-US"/>
        </w:rPr>
        <w:t>необхідний</w:t>
      </w:r>
      <w:r w:rsidR="007E4A0E">
        <w:rPr>
          <w:sz w:val="28"/>
          <w:szCs w:val="28"/>
          <w:lang w:bidi="en-US"/>
        </w:rPr>
        <w:t>,</w:t>
      </w:r>
      <w:r>
        <w:rPr>
          <w:sz w:val="28"/>
          <w:szCs w:val="28"/>
          <w:lang w:bidi="en-US"/>
        </w:rPr>
        <w:t xml:space="preserve"> </w:t>
      </w:r>
      <w:r w:rsidR="004B566C">
        <w:rPr>
          <w:sz w:val="28"/>
          <w:szCs w:val="28"/>
          <w:lang w:bidi="en-US"/>
        </w:rPr>
        <w:t>щоб забезпечити</w:t>
      </w:r>
      <w:r>
        <w:rPr>
          <w:sz w:val="28"/>
          <w:szCs w:val="28"/>
          <w:lang w:bidi="en-US"/>
        </w:rPr>
        <w:t xml:space="preserve"> виконання заходів з радіочастотного моніторингу радіообладнання радіорелейних ліній зв’язку та широкосмугового доступу, а також для пошуку завад зазначеному радіообладнанню.</w:t>
      </w:r>
    </w:p>
    <w:p w:rsidR="004B566C" w:rsidRDefault="004B566C" w:rsidP="00392E2E">
      <w:pPr>
        <w:pStyle w:val="Default"/>
        <w:ind w:firstLine="708"/>
        <w:jc w:val="both"/>
        <w:rPr>
          <w:sz w:val="28"/>
          <w:szCs w:val="28"/>
          <w:lang w:bidi="en-US"/>
        </w:rPr>
      </w:pPr>
      <w:r w:rsidRPr="004E32D0">
        <w:rPr>
          <w:color w:val="auto"/>
          <w:sz w:val="28"/>
          <w:szCs w:val="28"/>
          <w:lang w:eastAsia="uk-UA" w:bidi="uk-UA"/>
        </w:rPr>
        <w:t xml:space="preserve">Зважаючи на </w:t>
      </w:r>
      <w:r>
        <w:rPr>
          <w:color w:val="auto"/>
          <w:sz w:val="28"/>
          <w:szCs w:val="28"/>
          <w:lang w:eastAsia="uk-UA" w:bidi="uk-UA"/>
        </w:rPr>
        <w:t xml:space="preserve">економічну недоцільність ремонту застарілого обладнання </w:t>
      </w:r>
      <w:r w:rsidR="001A3A67">
        <w:rPr>
          <w:color w:val="auto"/>
          <w:sz w:val="28"/>
          <w:szCs w:val="28"/>
          <w:lang w:eastAsia="uk-UA" w:bidi="uk-UA"/>
        </w:rPr>
        <w:t xml:space="preserve">та </w:t>
      </w:r>
      <w:r>
        <w:rPr>
          <w:color w:val="auto"/>
          <w:sz w:val="28"/>
          <w:szCs w:val="28"/>
          <w:lang w:eastAsia="uk-UA" w:bidi="uk-UA"/>
        </w:rPr>
        <w:t xml:space="preserve">для виконання </w:t>
      </w:r>
      <w:r w:rsidR="007E4A0E" w:rsidRPr="007E4A0E">
        <w:rPr>
          <w:color w:val="auto"/>
          <w:sz w:val="28"/>
          <w:szCs w:val="28"/>
          <w:lang w:eastAsia="uk-UA" w:bidi="uk-UA"/>
        </w:rPr>
        <w:t>договірних зобов'язань</w:t>
      </w:r>
      <w:r w:rsidR="007F6328">
        <w:rPr>
          <w:color w:val="auto"/>
          <w:sz w:val="28"/>
          <w:szCs w:val="28"/>
          <w:lang w:eastAsia="uk-UA" w:bidi="uk-UA"/>
        </w:rPr>
        <w:t>,</w:t>
      </w:r>
      <w:r w:rsidR="007E4A0E">
        <w:rPr>
          <w:color w:val="auto"/>
          <w:sz w:val="28"/>
          <w:szCs w:val="28"/>
          <w:lang w:eastAsia="uk-UA" w:bidi="uk-UA"/>
        </w:rPr>
        <w:t xml:space="preserve"> щодо проведення </w:t>
      </w:r>
      <w:r w:rsidR="007E4A0E">
        <w:rPr>
          <w:sz w:val="28"/>
          <w:szCs w:val="28"/>
          <w:lang w:bidi="en-US"/>
        </w:rPr>
        <w:t>заходів з радіочастотного моніторингу</w:t>
      </w:r>
      <w:r w:rsidR="007F6328">
        <w:rPr>
          <w:sz w:val="28"/>
          <w:szCs w:val="28"/>
          <w:lang w:bidi="en-US"/>
        </w:rPr>
        <w:t>,</w:t>
      </w:r>
      <w:r>
        <w:rPr>
          <w:color w:val="auto"/>
          <w:sz w:val="28"/>
          <w:szCs w:val="28"/>
          <w:lang w:eastAsia="uk-UA" w:bidi="uk-UA"/>
        </w:rPr>
        <w:t xml:space="preserve"> </w:t>
      </w:r>
      <w:r w:rsidRPr="004E32D0">
        <w:rPr>
          <w:color w:val="auto"/>
          <w:sz w:val="28"/>
          <w:szCs w:val="28"/>
          <w:lang w:eastAsia="uk-UA" w:bidi="uk-UA"/>
        </w:rPr>
        <w:t xml:space="preserve">доцільно придбати </w:t>
      </w:r>
      <w:r w:rsidRPr="007E4A0E">
        <w:rPr>
          <w:color w:val="auto"/>
          <w:sz w:val="28"/>
          <w:szCs w:val="28"/>
          <w:lang w:eastAsia="uk-UA" w:bidi="uk-UA"/>
        </w:rPr>
        <w:t>9 комплектів РПП</w:t>
      </w:r>
      <w:r w:rsidR="007E4A0E">
        <w:rPr>
          <w:color w:val="auto"/>
          <w:sz w:val="28"/>
          <w:szCs w:val="28"/>
          <w:lang w:eastAsia="uk-UA" w:bidi="uk-UA"/>
        </w:rPr>
        <w:t>.</w:t>
      </w:r>
    </w:p>
    <w:p w:rsidR="006B1995" w:rsidRPr="001A3A67" w:rsidRDefault="006B1995" w:rsidP="008D237B">
      <w:pPr>
        <w:spacing w:before="12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A3A67">
        <w:rPr>
          <w:rFonts w:ascii="Times New Roman" w:hAnsi="Times New Roman"/>
          <w:b/>
          <w:sz w:val="28"/>
          <w:szCs w:val="28"/>
        </w:rPr>
        <w:t>Технічні та якісні ха</w:t>
      </w:r>
      <w:r w:rsidR="001A3A67">
        <w:rPr>
          <w:rFonts w:ascii="Times New Roman" w:hAnsi="Times New Roman"/>
          <w:b/>
          <w:sz w:val="28"/>
          <w:szCs w:val="28"/>
        </w:rPr>
        <w:t>рактеристики предмета закупівлі.</w:t>
      </w:r>
    </w:p>
    <w:p w:rsidR="006B1995" w:rsidRPr="004E32D0" w:rsidRDefault="006B1995" w:rsidP="00392E2E">
      <w:pPr>
        <w:pStyle w:val="Default"/>
        <w:ind w:firstLine="708"/>
        <w:jc w:val="both"/>
        <w:rPr>
          <w:color w:val="auto"/>
          <w:sz w:val="28"/>
          <w:szCs w:val="28"/>
          <w:lang w:eastAsia="uk-UA" w:bidi="uk-UA"/>
        </w:rPr>
      </w:pPr>
      <w:r w:rsidRPr="004E32D0">
        <w:rPr>
          <w:color w:val="auto"/>
          <w:sz w:val="28"/>
          <w:szCs w:val="28"/>
        </w:rPr>
        <w:t xml:space="preserve">Державним підприємством «Український державний центр радіочастот» під час здійснення </w:t>
      </w:r>
      <w:r w:rsidR="00801E87" w:rsidRPr="004E32D0">
        <w:rPr>
          <w:color w:val="auto"/>
          <w:sz w:val="28"/>
          <w:szCs w:val="28"/>
        </w:rPr>
        <w:t>діяльності</w:t>
      </w:r>
      <w:r w:rsidR="000B4ADE">
        <w:rPr>
          <w:color w:val="auto"/>
          <w:sz w:val="28"/>
          <w:szCs w:val="28"/>
        </w:rPr>
        <w:t xml:space="preserve"> </w:t>
      </w:r>
      <w:r w:rsidR="000B4ADE" w:rsidRPr="004E32D0">
        <w:rPr>
          <w:color w:val="auto"/>
          <w:sz w:val="28"/>
          <w:szCs w:val="28"/>
        </w:rPr>
        <w:t>щодо проведення радіочастотного моніторингу</w:t>
      </w:r>
      <w:r w:rsidR="00801E87" w:rsidRPr="004E32D0">
        <w:rPr>
          <w:color w:val="auto"/>
          <w:sz w:val="28"/>
          <w:szCs w:val="28"/>
        </w:rPr>
        <w:t>, яка в</w:t>
      </w:r>
      <w:r w:rsidRPr="004E32D0">
        <w:rPr>
          <w:color w:val="auto"/>
          <w:sz w:val="28"/>
          <w:szCs w:val="28"/>
        </w:rPr>
        <w:t>изначен</w:t>
      </w:r>
      <w:r w:rsidR="00801E87" w:rsidRPr="004E32D0">
        <w:rPr>
          <w:color w:val="auto"/>
          <w:sz w:val="28"/>
          <w:szCs w:val="28"/>
        </w:rPr>
        <w:t>а</w:t>
      </w:r>
      <w:r w:rsidRPr="004E32D0">
        <w:rPr>
          <w:color w:val="auto"/>
          <w:sz w:val="28"/>
          <w:szCs w:val="28"/>
        </w:rPr>
        <w:t xml:space="preserve"> </w:t>
      </w:r>
      <w:r w:rsidRPr="004E32D0">
        <w:rPr>
          <w:sz w:val="28"/>
          <w:szCs w:val="28"/>
        </w:rPr>
        <w:t xml:space="preserve">законодавством у </w:t>
      </w:r>
      <w:r w:rsidR="000B4ADE" w:rsidRPr="000B4ADE">
        <w:rPr>
          <w:sz w:val="28"/>
          <w:szCs w:val="28"/>
        </w:rPr>
        <w:t>сферах електронних комунікацій та радіочастотного спектра</w:t>
      </w:r>
      <w:r w:rsidRPr="004E32D0">
        <w:rPr>
          <w:color w:val="auto"/>
          <w:sz w:val="28"/>
          <w:szCs w:val="28"/>
        </w:rPr>
        <w:t xml:space="preserve">, розпочато закупівлю </w:t>
      </w:r>
      <w:r w:rsidR="00801E87" w:rsidRPr="004E32D0">
        <w:rPr>
          <w:color w:val="auto"/>
          <w:sz w:val="28"/>
          <w:szCs w:val="28"/>
        </w:rPr>
        <w:t xml:space="preserve">9-ти комплектів </w:t>
      </w:r>
      <w:r w:rsidR="00596DB1" w:rsidRPr="004E32D0">
        <w:rPr>
          <w:color w:val="auto"/>
          <w:sz w:val="28"/>
          <w:szCs w:val="28"/>
        </w:rPr>
        <w:t>РПП</w:t>
      </w:r>
      <w:r w:rsidR="00575252">
        <w:rPr>
          <w:color w:val="auto"/>
          <w:sz w:val="28"/>
          <w:szCs w:val="28"/>
        </w:rPr>
        <w:t>.</w:t>
      </w:r>
    </w:p>
    <w:p w:rsidR="00EC3F3D" w:rsidRPr="004E32D0" w:rsidRDefault="00EC3F3D" w:rsidP="00392E2E">
      <w:pPr>
        <w:pStyle w:val="Default"/>
        <w:ind w:firstLine="708"/>
        <w:jc w:val="both"/>
        <w:rPr>
          <w:color w:val="auto"/>
          <w:sz w:val="28"/>
          <w:szCs w:val="28"/>
          <w:lang w:eastAsia="uk-UA" w:bidi="uk-UA"/>
        </w:rPr>
      </w:pPr>
      <w:r w:rsidRPr="004E32D0">
        <w:rPr>
          <w:color w:val="auto"/>
          <w:sz w:val="28"/>
          <w:szCs w:val="28"/>
        </w:rPr>
        <w:t xml:space="preserve">Комплект </w:t>
      </w:r>
      <w:r w:rsidR="00596DB1" w:rsidRPr="004E32D0">
        <w:rPr>
          <w:color w:val="auto"/>
          <w:sz w:val="28"/>
          <w:szCs w:val="28"/>
        </w:rPr>
        <w:t>РПП</w:t>
      </w:r>
      <w:r w:rsidRPr="004E32D0">
        <w:rPr>
          <w:color w:val="auto"/>
          <w:sz w:val="28"/>
          <w:szCs w:val="28"/>
        </w:rPr>
        <w:t xml:space="preserve"> для діапазону частот 6</w:t>
      </w:r>
      <w:r w:rsidR="009F3C82" w:rsidRPr="004E32D0">
        <w:rPr>
          <w:color w:val="auto"/>
          <w:sz w:val="28"/>
          <w:szCs w:val="28"/>
        </w:rPr>
        <w:t xml:space="preserve"> </w:t>
      </w:r>
      <w:r w:rsidRPr="004E32D0">
        <w:rPr>
          <w:color w:val="auto"/>
          <w:sz w:val="28"/>
          <w:szCs w:val="28"/>
        </w:rPr>
        <w:t>ГГц – 40</w:t>
      </w:r>
      <w:r w:rsidR="009F3C82" w:rsidRPr="004E32D0">
        <w:rPr>
          <w:color w:val="auto"/>
          <w:sz w:val="28"/>
          <w:szCs w:val="28"/>
        </w:rPr>
        <w:t xml:space="preserve"> </w:t>
      </w:r>
      <w:r w:rsidRPr="004E32D0">
        <w:rPr>
          <w:color w:val="auto"/>
          <w:sz w:val="28"/>
          <w:szCs w:val="28"/>
        </w:rPr>
        <w:t xml:space="preserve">ГГц технологічно розділений на 3 </w:t>
      </w:r>
      <w:proofErr w:type="spellStart"/>
      <w:r w:rsidRPr="004E32D0">
        <w:rPr>
          <w:color w:val="auto"/>
          <w:sz w:val="28"/>
          <w:szCs w:val="28"/>
        </w:rPr>
        <w:t>піддіапазона</w:t>
      </w:r>
      <w:proofErr w:type="spellEnd"/>
      <w:r w:rsidRPr="004E32D0">
        <w:rPr>
          <w:color w:val="auto"/>
          <w:sz w:val="28"/>
          <w:szCs w:val="28"/>
        </w:rPr>
        <w:t xml:space="preserve"> частот, а саме: 6</w:t>
      </w:r>
      <w:r w:rsidR="009F3C82" w:rsidRPr="004E32D0">
        <w:rPr>
          <w:color w:val="auto"/>
          <w:sz w:val="28"/>
          <w:szCs w:val="28"/>
        </w:rPr>
        <w:t xml:space="preserve"> </w:t>
      </w:r>
      <w:r w:rsidRPr="004E32D0">
        <w:rPr>
          <w:color w:val="auto"/>
          <w:sz w:val="28"/>
          <w:szCs w:val="28"/>
        </w:rPr>
        <w:t>ГГц – 18</w:t>
      </w:r>
      <w:r w:rsidR="009F3C82" w:rsidRPr="004E32D0">
        <w:rPr>
          <w:color w:val="auto"/>
          <w:sz w:val="28"/>
          <w:szCs w:val="28"/>
        </w:rPr>
        <w:t xml:space="preserve"> </w:t>
      </w:r>
      <w:r w:rsidRPr="004E32D0">
        <w:rPr>
          <w:color w:val="auto"/>
          <w:sz w:val="28"/>
          <w:szCs w:val="28"/>
        </w:rPr>
        <w:t>ГГц, 18</w:t>
      </w:r>
      <w:r w:rsidR="009F3C82" w:rsidRPr="004E32D0">
        <w:rPr>
          <w:color w:val="auto"/>
          <w:sz w:val="28"/>
          <w:szCs w:val="28"/>
        </w:rPr>
        <w:t xml:space="preserve"> </w:t>
      </w:r>
      <w:r w:rsidRPr="004E32D0">
        <w:rPr>
          <w:color w:val="auto"/>
          <w:sz w:val="28"/>
          <w:szCs w:val="28"/>
        </w:rPr>
        <w:t>ГГц – 26</w:t>
      </w:r>
      <w:r w:rsidR="009F3C82" w:rsidRPr="004E32D0">
        <w:rPr>
          <w:color w:val="auto"/>
          <w:sz w:val="28"/>
          <w:szCs w:val="28"/>
        </w:rPr>
        <w:t xml:space="preserve"> </w:t>
      </w:r>
      <w:r w:rsidRPr="004E32D0">
        <w:rPr>
          <w:color w:val="auto"/>
          <w:sz w:val="28"/>
          <w:szCs w:val="28"/>
        </w:rPr>
        <w:t>ГГц</w:t>
      </w:r>
      <w:r w:rsidR="00575252">
        <w:rPr>
          <w:color w:val="auto"/>
          <w:sz w:val="28"/>
          <w:szCs w:val="28"/>
        </w:rPr>
        <w:t xml:space="preserve"> та</w:t>
      </w:r>
      <w:r w:rsidRPr="004E32D0">
        <w:rPr>
          <w:color w:val="auto"/>
          <w:sz w:val="28"/>
          <w:szCs w:val="28"/>
        </w:rPr>
        <w:t xml:space="preserve"> 26</w:t>
      </w:r>
      <w:r w:rsidR="009F3C82" w:rsidRPr="004E32D0">
        <w:rPr>
          <w:color w:val="auto"/>
          <w:sz w:val="28"/>
          <w:szCs w:val="28"/>
        </w:rPr>
        <w:t xml:space="preserve"> </w:t>
      </w:r>
      <w:r w:rsidRPr="004E32D0">
        <w:rPr>
          <w:color w:val="auto"/>
          <w:sz w:val="28"/>
          <w:szCs w:val="28"/>
        </w:rPr>
        <w:t>ГГц – 40</w:t>
      </w:r>
      <w:r w:rsidR="009F3C82" w:rsidRPr="004E32D0">
        <w:rPr>
          <w:color w:val="auto"/>
          <w:sz w:val="28"/>
          <w:szCs w:val="28"/>
        </w:rPr>
        <w:t xml:space="preserve"> </w:t>
      </w:r>
      <w:r w:rsidRPr="004E32D0">
        <w:rPr>
          <w:color w:val="auto"/>
          <w:sz w:val="28"/>
          <w:szCs w:val="28"/>
        </w:rPr>
        <w:t xml:space="preserve">ГГц </w:t>
      </w:r>
      <w:r w:rsidR="00575252">
        <w:rPr>
          <w:color w:val="auto"/>
          <w:sz w:val="28"/>
          <w:szCs w:val="28"/>
        </w:rPr>
        <w:t>і</w:t>
      </w:r>
      <w:r w:rsidRPr="004E32D0">
        <w:rPr>
          <w:color w:val="auto"/>
          <w:sz w:val="28"/>
          <w:szCs w:val="28"/>
        </w:rPr>
        <w:t xml:space="preserve"> призначен</w:t>
      </w:r>
      <w:r w:rsidR="00596DB1" w:rsidRPr="004E32D0">
        <w:rPr>
          <w:color w:val="auto"/>
          <w:sz w:val="28"/>
          <w:szCs w:val="28"/>
        </w:rPr>
        <w:t>ий</w:t>
      </w:r>
      <w:r w:rsidRPr="004E32D0">
        <w:rPr>
          <w:color w:val="auto"/>
          <w:sz w:val="28"/>
          <w:szCs w:val="28"/>
        </w:rPr>
        <w:t xml:space="preserve"> для застосування із відповідним аналізатором спектр</w:t>
      </w:r>
      <w:r w:rsidR="00575252">
        <w:rPr>
          <w:color w:val="auto"/>
          <w:sz w:val="28"/>
          <w:szCs w:val="28"/>
        </w:rPr>
        <w:t>а</w:t>
      </w:r>
      <w:r w:rsidR="00575252" w:rsidRPr="00575252">
        <w:rPr>
          <w:color w:val="auto"/>
          <w:sz w:val="28"/>
          <w:szCs w:val="28"/>
        </w:rPr>
        <w:t>.</w:t>
      </w:r>
      <w:r w:rsidRPr="004E32D0">
        <w:rPr>
          <w:color w:val="auto"/>
          <w:sz w:val="28"/>
          <w:szCs w:val="28"/>
        </w:rPr>
        <w:t xml:space="preserve"> </w:t>
      </w:r>
      <w:r w:rsidR="00575252" w:rsidRPr="00575252">
        <w:rPr>
          <w:color w:val="auto"/>
          <w:sz w:val="28"/>
          <w:szCs w:val="28"/>
        </w:rPr>
        <w:t>З</w:t>
      </w:r>
      <w:r w:rsidRPr="004E32D0">
        <w:rPr>
          <w:color w:val="auto"/>
          <w:sz w:val="28"/>
          <w:szCs w:val="28"/>
        </w:rPr>
        <w:t>агальн</w:t>
      </w:r>
      <w:r w:rsidR="00575252" w:rsidRPr="00575252">
        <w:rPr>
          <w:color w:val="auto"/>
          <w:sz w:val="28"/>
          <w:szCs w:val="28"/>
        </w:rPr>
        <w:t>ий</w:t>
      </w:r>
      <w:r w:rsidRPr="004E32D0">
        <w:rPr>
          <w:color w:val="auto"/>
          <w:sz w:val="28"/>
          <w:szCs w:val="28"/>
        </w:rPr>
        <w:t xml:space="preserve"> коефіцієнту підсилення радіоприймального тракту</w:t>
      </w:r>
      <w:r w:rsidR="00132EDF" w:rsidRPr="004E32D0">
        <w:rPr>
          <w:color w:val="auto"/>
          <w:sz w:val="28"/>
          <w:szCs w:val="28"/>
        </w:rPr>
        <w:t xml:space="preserve"> 35</w:t>
      </w:r>
      <w:r w:rsidR="00575252" w:rsidRPr="00575252">
        <w:rPr>
          <w:color w:val="auto"/>
          <w:sz w:val="28"/>
          <w:szCs w:val="28"/>
        </w:rPr>
        <w:t xml:space="preserve"> -</w:t>
      </w:r>
      <w:r w:rsidR="00132EDF" w:rsidRPr="004E32D0">
        <w:rPr>
          <w:color w:val="auto"/>
          <w:sz w:val="28"/>
          <w:szCs w:val="28"/>
        </w:rPr>
        <w:t xml:space="preserve"> 40 дБ</w:t>
      </w:r>
      <w:r w:rsidRPr="004E32D0">
        <w:rPr>
          <w:color w:val="auto"/>
          <w:sz w:val="28"/>
          <w:szCs w:val="28"/>
        </w:rPr>
        <w:t>.</w:t>
      </w:r>
    </w:p>
    <w:p w:rsidR="009F1696" w:rsidRPr="001A3A67" w:rsidRDefault="003971BA" w:rsidP="008D237B">
      <w:pPr>
        <w:spacing w:before="12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A3A67">
        <w:rPr>
          <w:rFonts w:ascii="Times New Roman" w:hAnsi="Times New Roman"/>
          <w:b/>
          <w:sz w:val="28"/>
          <w:szCs w:val="28"/>
        </w:rPr>
        <w:t>Очікувана вартість предмета закупівлі</w:t>
      </w:r>
      <w:r w:rsidR="001A3A67">
        <w:rPr>
          <w:rFonts w:ascii="Times New Roman" w:hAnsi="Times New Roman"/>
          <w:b/>
          <w:sz w:val="28"/>
          <w:szCs w:val="28"/>
        </w:rPr>
        <w:t>.</w:t>
      </w:r>
      <w:r w:rsidRPr="001A3A67">
        <w:rPr>
          <w:rFonts w:ascii="Times New Roman" w:hAnsi="Times New Roman"/>
          <w:b/>
          <w:sz w:val="28"/>
          <w:szCs w:val="28"/>
        </w:rPr>
        <w:t xml:space="preserve"> </w:t>
      </w:r>
    </w:p>
    <w:p w:rsidR="006B1995" w:rsidRPr="004E32D0" w:rsidRDefault="006B1995" w:rsidP="00392E2E">
      <w:p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32D0">
        <w:rPr>
          <w:rFonts w:ascii="Times New Roman" w:hAnsi="Times New Roman"/>
          <w:sz w:val="28"/>
          <w:szCs w:val="28"/>
          <w:shd w:val="clear" w:color="auto" w:fill="FFFFFF"/>
        </w:rPr>
        <w:t>Очікувана вартість предмета закупівлі визначається відповідно до примірної методики визначення очікуваної вартості предмета закупівлі, затвердженої Уповноваженим органом у сфері публічних закупівель.</w:t>
      </w:r>
    </w:p>
    <w:p w:rsidR="00004810" w:rsidRPr="004E32D0" w:rsidRDefault="00004810" w:rsidP="00392E2E">
      <w:p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32D0">
        <w:rPr>
          <w:rFonts w:ascii="Times New Roman" w:hAnsi="Times New Roman"/>
          <w:sz w:val="28"/>
          <w:szCs w:val="28"/>
          <w:shd w:val="clear" w:color="auto" w:fill="FFFFFF"/>
        </w:rPr>
        <w:t xml:space="preserve">Зазначене обладнання </w:t>
      </w:r>
      <w:r w:rsidR="000738DA" w:rsidRPr="004E32D0">
        <w:rPr>
          <w:rFonts w:ascii="Times New Roman" w:hAnsi="Times New Roman"/>
          <w:sz w:val="28"/>
          <w:szCs w:val="28"/>
          <w:shd w:val="clear" w:color="auto" w:fill="FFFFFF"/>
        </w:rPr>
        <w:t>виготовля</w:t>
      </w:r>
      <w:r w:rsidR="00392E2E" w:rsidRPr="004E32D0">
        <w:rPr>
          <w:rFonts w:ascii="Times New Roman" w:hAnsi="Times New Roman"/>
          <w:sz w:val="28"/>
          <w:szCs w:val="28"/>
          <w:shd w:val="clear" w:color="auto" w:fill="FFFFFF"/>
        </w:rPr>
        <w:t>є</w:t>
      </w:r>
      <w:r w:rsidR="000738DA" w:rsidRPr="004E32D0">
        <w:rPr>
          <w:rFonts w:ascii="Times New Roman" w:hAnsi="Times New Roman"/>
          <w:sz w:val="28"/>
          <w:szCs w:val="28"/>
          <w:shd w:val="clear" w:color="auto" w:fill="FFFFFF"/>
        </w:rPr>
        <w:t>ться в Україні</w:t>
      </w:r>
      <w:r w:rsidRPr="004E32D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738DA" w:rsidRPr="004E32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32D0">
        <w:rPr>
          <w:rFonts w:ascii="Times New Roman" w:hAnsi="Times New Roman"/>
          <w:sz w:val="28"/>
          <w:szCs w:val="28"/>
          <w:shd w:val="clear" w:color="auto" w:fill="FFFFFF"/>
        </w:rPr>
        <w:t xml:space="preserve">Аналіз комерційних пропозицій існуючого ринку постачальників такого обладнання показав, що очікувана вартість закупівлі </w:t>
      </w:r>
      <w:r w:rsidR="003B461F" w:rsidRPr="004E32D0">
        <w:rPr>
          <w:rFonts w:ascii="Times New Roman" w:hAnsi="Times New Roman"/>
          <w:sz w:val="28"/>
          <w:szCs w:val="28"/>
          <w:shd w:val="clear" w:color="auto" w:fill="FFFFFF"/>
        </w:rPr>
        <w:t xml:space="preserve">дев’яти комплектів </w:t>
      </w:r>
      <w:r w:rsidR="00575252">
        <w:rPr>
          <w:rFonts w:ascii="Times New Roman" w:hAnsi="Times New Roman"/>
          <w:sz w:val="28"/>
          <w:szCs w:val="28"/>
        </w:rPr>
        <w:t>РПП</w:t>
      </w:r>
      <w:r w:rsidRPr="004E32D0">
        <w:rPr>
          <w:rFonts w:ascii="Times New Roman" w:hAnsi="Times New Roman"/>
          <w:sz w:val="28"/>
          <w:szCs w:val="28"/>
        </w:rPr>
        <w:t xml:space="preserve"> становить </w:t>
      </w:r>
      <w:r w:rsidR="003B461F" w:rsidRPr="004E32D0">
        <w:rPr>
          <w:rFonts w:ascii="Times New Roman" w:hAnsi="Times New Roman"/>
          <w:sz w:val="28"/>
          <w:szCs w:val="28"/>
        </w:rPr>
        <w:t>8 424</w:t>
      </w:r>
      <w:r w:rsidRPr="004E32D0">
        <w:rPr>
          <w:rFonts w:ascii="Times New Roman" w:hAnsi="Times New Roman"/>
          <w:sz w:val="28"/>
          <w:szCs w:val="28"/>
        </w:rPr>
        <w:t> 000,00 грн.</w:t>
      </w:r>
    </w:p>
    <w:p w:rsidR="00392E2E" w:rsidRDefault="00392E2E" w:rsidP="00392E2E">
      <w:pPr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237B" w:rsidRPr="004E32D0" w:rsidRDefault="008D237B" w:rsidP="00392E2E">
      <w:pPr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9669B" w:rsidRPr="004E32D0" w:rsidRDefault="003B461F" w:rsidP="00392E2E">
      <w:pPr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4E32D0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09669B" w:rsidRPr="004E32D0">
        <w:rPr>
          <w:rFonts w:ascii="Times New Roman" w:hAnsi="Times New Roman"/>
          <w:sz w:val="28"/>
          <w:szCs w:val="28"/>
          <w:shd w:val="clear" w:color="auto" w:fill="FFFFFF"/>
        </w:rPr>
        <w:t>иректор</w:t>
      </w:r>
      <w:r w:rsidR="003A073B" w:rsidRPr="004E32D0">
        <w:rPr>
          <w:rFonts w:ascii="Times New Roman" w:hAnsi="Times New Roman"/>
          <w:sz w:val="28"/>
          <w:szCs w:val="28"/>
          <w:shd w:val="clear" w:color="auto" w:fill="FFFFFF"/>
        </w:rPr>
        <w:t xml:space="preserve"> ДРЧМ</w:t>
      </w:r>
      <w:r w:rsidR="003A073B" w:rsidRPr="004E32D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3A073B" w:rsidRPr="004E32D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3A073B" w:rsidRPr="004E32D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32D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32D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32D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32D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32D0">
        <w:rPr>
          <w:rFonts w:ascii="Times New Roman" w:hAnsi="Times New Roman"/>
          <w:sz w:val="28"/>
          <w:szCs w:val="28"/>
          <w:shd w:val="clear" w:color="auto" w:fill="FFFFFF"/>
        </w:rPr>
        <w:tab/>
        <w:t>Віталій БОЙКО</w:t>
      </w:r>
    </w:p>
    <w:sectPr w:rsidR="0009669B" w:rsidRPr="004E32D0" w:rsidSect="006B1995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5B" w:rsidRDefault="00A0795B" w:rsidP="00062176">
      <w:r>
        <w:separator/>
      </w:r>
    </w:p>
  </w:endnote>
  <w:endnote w:type="continuationSeparator" w:id="0">
    <w:p w:rsidR="00A0795B" w:rsidRDefault="00A0795B" w:rsidP="0006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76" w:rsidRPr="00196AF0" w:rsidRDefault="00062176" w:rsidP="00062176">
    <w:pPr>
      <w:pStyle w:val="a7"/>
      <w:ind w:left="0"/>
      <w:rPr>
        <w:rFonts w:ascii="Times New Roman" w:hAnsi="Times New Roman"/>
        <w:sz w:val="20"/>
        <w:szCs w:val="20"/>
      </w:rPr>
    </w:pPr>
  </w:p>
  <w:p w:rsidR="00062176" w:rsidRDefault="000621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5B" w:rsidRDefault="00A0795B" w:rsidP="00062176">
      <w:r>
        <w:separator/>
      </w:r>
    </w:p>
  </w:footnote>
  <w:footnote w:type="continuationSeparator" w:id="0">
    <w:p w:rsidR="00A0795B" w:rsidRDefault="00A0795B" w:rsidP="0006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E66"/>
    <w:multiLevelType w:val="multilevel"/>
    <w:tmpl w:val="E5EC2A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perscript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4810"/>
    <w:rsid w:val="00062176"/>
    <w:rsid w:val="00065625"/>
    <w:rsid w:val="000738DA"/>
    <w:rsid w:val="00074B9F"/>
    <w:rsid w:val="0009669B"/>
    <w:rsid w:val="000A4FCD"/>
    <w:rsid w:val="000B4ADE"/>
    <w:rsid w:val="000C7765"/>
    <w:rsid w:val="00132EDF"/>
    <w:rsid w:val="00190C15"/>
    <w:rsid w:val="001A3A67"/>
    <w:rsid w:val="001B0993"/>
    <w:rsid w:val="001F1736"/>
    <w:rsid w:val="00222057"/>
    <w:rsid w:val="002E0486"/>
    <w:rsid w:val="00392E2E"/>
    <w:rsid w:val="003971BA"/>
    <w:rsid w:val="003A073B"/>
    <w:rsid w:val="003B4553"/>
    <w:rsid w:val="003B461F"/>
    <w:rsid w:val="003C627A"/>
    <w:rsid w:val="00407290"/>
    <w:rsid w:val="00415A97"/>
    <w:rsid w:val="004565EA"/>
    <w:rsid w:val="004716A4"/>
    <w:rsid w:val="004B566C"/>
    <w:rsid w:val="004E32D0"/>
    <w:rsid w:val="00516593"/>
    <w:rsid w:val="00516D84"/>
    <w:rsid w:val="00517978"/>
    <w:rsid w:val="00567137"/>
    <w:rsid w:val="00575252"/>
    <w:rsid w:val="00577ECC"/>
    <w:rsid w:val="00580EB6"/>
    <w:rsid w:val="00596DB1"/>
    <w:rsid w:val="005B70CC"/>
    <w:rsid w:val="005F7DDF"/>
    <w:rsid w:val="00654B35"/>
    <w:rsid w:val="00675741"/>
    <w:rsid w:val="006A07FD"/>
    <w:rsid w:val="006B1995"/>
    <w:rsid w:val="00700B37"/>
    <w:rsid w:val="00724532"/>
    <w:rsid w:val="007506F5"/>
    <w:rsid w:val="00770A20"/>
    <w:rsid w:val="00774769"/>
    <w:rsid w:val="007E4A0E"/>
    <w:rsid w:val="007F6328"/>
    <w:rsid w:val="00801E87"/>
    <w:rsid w:val="0084735E"/>
    <w:rsid w:val="00863145"/>
    <w:rsid w:val="008D237B"/>
    <w:rsid w:val="0092521C"/>
    <w:rsid w:val="00932354"/>
    <w:rsid w:val="00950D64"/>
    <w:rsid w:val="0099078C"/>
    <w:rsid w:val="009C2DD1"/>
    <w:rsid w:val="009C7B7C"/>
    <w:rsid w:val="009D40BD"/>
    <w:rsid w:val="009F1696"/>
    <w:rsid w:val="009F3C82"/>
    <w:rsid w:val="009F42DE"/>
    <w:rsid w:val="00A0795B"/>
    <w:rsid w:val="00A66FBE"/>
    <w:rsid w:val="00A80ACD"/>
    <w:rsid w:val="00AA4347"/>
    <w:rsid w:val="00B2062D"/>
    <w:rsid w:val="00BC1528"/>
    <w:rsid w:val="00C172A4"/>
    <w:rsid w:val="00C30359"/>
    <w:rsid w:val="00CC0941"/>
    <w:rsid w:val="00D5305B"/>
    <w:rsid w:val="00D64A35"/>
    <w:rsid w:val="00D96A90"/>
    <w:rsid w:val="00DE1955"/>
    <w:rsid w:val="00E64F72"/>
    <w:rsid w:val="00E75DB4"/>
    <w:rsid w:val="00E82186"/>
    <w:rsid w:val="00EA05A0"/>
    <w:rsid w:val="00EA6218"/>
    <w:rsid w:val="00EA6EBE"/>
    <w:rsid w:val="00EB3318"/>
    <w:rsid w:val="00EC3F3D"/>
    <w:rsid w:val="00EC62F3"/>
    <w:rsid w:val="00EE2802"/>
    <w:rsid w:val="00EE3A87"/>
    <w:rsid w:val="00EF6E1D"/>
    <w:rsid w:val="00F441A2"/>
    <w:rsid w:val="00F767D3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3BF4"/>
  <w15:docId w15:val="{1E4A29CB-62B8-4E08-A525-60F37B5A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">
    <w:name w:val="Основной текст (2)_"/>
    <w:basedOn w:val="a0"/>
    <w:link w:val="20"/>
    <w:rsid w:val="00EA05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05A0"/>
    <w:pPr>
      <w:widowControl w:val="0"/>
      <w:shd w:val="clear" w:color="auto" w:fill="FFFFFF"/>
      <w:spacing w:before="60" w:line="0" w:lineRule="atLeast"/>
      <w:ind w:left="0" w:hanging="1980"/>
    </w:pPr>
    <w:rPr>
      <w:rFonts w:ascii="Times New Roman" w:eastAsia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6217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6217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6217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6217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323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23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Гниденко Олег Николаевич</dc:creator>
  <cp:lastModifiedBy>ЛУКАШ Вячеслав Іванович</cp:lastModifiedBy>
  <cp:revision>6</cp:revision>
  <cp:lastPrinted>2021-07-06T06:42:00Z</cp:lastPrinted>
  <dcterms:created xsi:type="dcterms:W3CDTF">2025-05-14T05:54:00Z</dcterms:created>
  <dcterms:modified xsi:type="dcterms:W3CDTF">2025-05-16T09:10:00Z</dcterms:modified>
</cp:coreProperties>
</file>