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F1696">
      <w:pPr>
        <w:pStyle w:val="Default"/>
        <w:jc w:val="both"/>
        <w:rPr>
          <w:sz w:val="28"/>
          <w:szCs w:val="28"/>
        </w:rPr>
      </w:pPr>
    </w:p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0D271C" w:rsidRPr="000D271C" w:rsidRDefault="003971BA" w:rsidP="000D271C">
      <w:pPr>
        <w:ind w:left="426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5419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8E5419">
        <w:rPr>
          <w:rFonts w:ascii="Times New Roman" w:hAnsi="Times New Roman"/>
          <w:bCs/>
          <w:sz w:val="28"/>
          <w:szCs w:val="28"/>
        </w:rPr>
        <w:t>:</w:t>
      </w:r>
      <w:r w:rsidRPr="008E54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271C" w:rsidRPr="000D271C">
        <w:rPr>
          <w:rFonts w:ascii="Times New Roman" w:eastAsia="Times New Roman" w:hAnsi="Times New Roman"/>
          <w:sz w:val="28"/>
          <w:szCs w:val="28"/>
          <w:lang w:eastAsia="uk-UA"/>
        </w:rPr>
        <w:t>ДК 021:2015</w:t>
      </w:r>
      <w:r w:rsidR="000D27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271C" w:rsidRPr="000D271C">
        <w:rPr>
          <w:rFonts w:ascii="Times New Roman" w:eastAsia="Times New Roman" w:hAnsi="Times New Roman"/>
          <w:sz w:val="28"/>
          <w:szCs w:val="28"/>
          <w:lang w:eastAsia="uk-UA"/>
        </w:rPr>
        <w:t xml:space="preserve">32310000-9 Радіоприймачі </w:t>
      </w:r>
    </w:p>
    <w:p w:rsidR="008A25FC" w:rsidRDefault="000C5753" w:rsidP="008A25FC">
      <w:pPr>
        <w:widowControl w:val="0"/>
        <w:tabs>
          <w:tab w:val="left" w:pos="851"/>
        </w:tabs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C5753">
        <w:rPr>
          <w:rFonts w:ascii="Times New Roman" w:eastAsia="Times New Roman" w:hAnsi="Times New Roman"/>
          <w:sz w:val="28"/>
          <w:szCs w:val="28"/>
          <w:lang w:eastAsia="uk-UA"/>
        </w:rPr>
        <w:t>Портативний моніторинговий прий</w:t>
      </w:r>
      <w:r w:rsidR="00BE767B">
        <w:rPr>
          <w:rFonts w:ascii="Times New Roman" w:eastAsia="Times New Roman" w:hAnsi="Times New Roman"/>
          <w:sz w:val="28"/>
          <w:szCs w:val="28"/>
          <w:lang w:eastAsia="uk-UA"/>
        </w:rPr>
        <w:t>мач R&amp;S PR200</w:t>
      </w:r>
      <w:r w:rsidRPr="000C57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D0847" w:rsidRPr="008D0847">
        <w:rPr>
          <w:rFonts w:ascii="Times New Roman" w:eastAsia="Times New Roman" w:hAnsi="Times New Roman"/>
          <w:sz w:val="28"/>
          <w:szCs w:val="28"/>
          <w:lang w:eastAsia="uk-UA"/>
        </w:rPr>
        <w:t xml:space="preserve">з комплектом антен </w:t>
      </w:r>
      <w:r w:rsidRPr="000C5753">
        <w:rPr>
          <w:rFonts w:ascii="Times New Roman" w:eastAsia="Times New Roman" w:hAnsi="Times New Roman"/>
          <w:sz w:val="28"/>
          <w:szCs w:val="28"/>
          <w:lang w:eastAsia="uk-UA"/>
        </w:rPr>
        <w:t>(або еквівалент)</w:t>
      </w:r>
      <w:r w:rsidR="008A25FC" w:rsidRPr="008A25F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971BA" w:rsidRPr="0092635A" w:rsidRDefault="003971BA" w:rsidP="00DC2B5F">
      <w:pPr>
        <w:widowControl w:val="0"/>
        <w:tabs>
          <w:tab w:val="left" w:pos="851"/>
        </w:tabs>
        <w:spacing w:before="120"/>
        <w:ind w:left="0" w:firstLine="11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0D271C" w:rsidRPr="000D271C" w:rsidRDefault="00C22A82" w:rsidP="008A25FC">
      <w:pPr>
        <w:widowControl w:val="0"/>
        <w:tabs>
          <w:tab w:val="left" w:pos="851"/>
        </w:tabs>
        <w:ind w:left="0" w:firstLine="851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Державним підприємством «</w:t>
      </w:r>
      <w:r w:rsidR="003971BA" w:rsidRPr="00CC2536">
        <w:rPr>
          <w:rFonts w:ascii="Times New Roman" w:hAnsi="Times New Roman"/>
          <w:bCs/>
          <w:sz w:val="28"/>
          <w:szCs w:val="28"/>
        </w:rPr>
        <w:t>Українсь</w:t>
      </w:r>
      <w:r>
        <w:rPr>
          <w:rFonts w:ascii="Times New Roman" w:hAnsi="Times New Roman"/>
          <w:bCs/>
          <w:sz w:val="28"/>
          <w:szCs w:val="28"/>
        </w:rPr>
        <w:t>кий державний центр радіочастот»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під час здійснення визначеної законодавством у сфері радіочастотного ресурсу України діяльності щодо </w:t>
      </w:r>
      <w:r w:rsidR="003971BA" w:rsidRPr="00CC2536">
        <w:rPr>
          <w:rFonts w:ascii="Times New Roman" w:hAnsi="Times New Roman"/>
          <w:color w:val="000000"/>
          <w:sz w:val="28"/>
          <w:szCs w:val="28"/>
        </w:rPr>
        <w:t>проведення радіочастотного моніторингу</w:t>
      </w:r>
      <w:r w:rsidR="00CE6D6B" w:rsidRPr="00CC2536">
        <w:rPr>
          <w:rFonts w:ascii="Times New Roman" w:hAnsi="Times New Roman"/>
          <w:color w:val="000000"/>
          <w:sz w:val="28"/>
          <w:szCs w:val="28"/>
        </w:rPr>
        <w:t>,</w:t>
      </w:r>
      <w:r w:rsidR="003971BA" w:rsidRPr="00CC2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62D" w:rsidRPr="00CC2536">
        <w:rPr>
          <w:rFonts w:ascii="Times New Roman" w:hAnsi="Times New Roman"/>
          <w:sz w:val="28"/>
          <w:szCs w:val="28"/>
        </w:rPr>
        <w:t xml:space="preserve">розпочато </w:t>
      </w:r>
      <w:r w:rsidR="000D271C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="000D271C" w:rsidRPr="000D271C">
        <w:rPr>
          <w:rFonts w:ascii="Times New Roman" w:eastAsia="Times New Roman" w:hAnsi="Times New Roman"/>
          <w:sz w:val="28"/>
          <w:szCs w:val="28"/>
          <w:lang w:eastAsia="uk-UA"/>
        </w:rPr>
        <w:t>акупівл</w:t>
      </w:r>
      <w:r w:rsidR="000D271C">
        <w:rPr>
          <w:rFonts w:ascii="Times New Roman" w:eastAsia="Times New Roman" w:hAnsi="Times New Roman"/>
          <w:sz w:val="28"/>
          <w:szCs w:val="28"/>
          <w:lang w:eastAsia="uk-UA"/>
        </w:rPr>
        <w:t>ю</w:t>
      </w:r>
      <w:r w:rsidR="000D271C" w:rsidRPr="000D27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C5753">
        <w:rPr>
          <w:rFonts w:ascii="Times New Roman" w:eastAsia="Times New Roman" w:hAnsi="Times New Roman"/>
          <w:sz w:val="28"/>
          <w:szCs w:val="28"/>
          <w:lang w:eastAsia="uk-UA"/>
        </w:rPr>
        <w:t>портативного моніторингового</w:t>
      </w:r>
      <w:r w:rsidR="000C5753" w:rsidRPr="000C5753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приймач</w:t>
      </w:r>
      <w:r w:rsidR="000C5753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BE767B">
        <w:rPr>
          <w:rFonts w:ascii="Times New Roman" w:eastAsia="Times New Roman" w:hAnsi="Times New Roman"/>
          <w:sz w:val="28"/>
          <w:szCs w:val="28"/>
          <w:lang w:eastAsia="uk-UA"/>
        </w:rPr>
        <w:t xml:space="preserve"> R&amp;S PR200</w:t>
      </w:r>
      <w:r w:rsidR="008D0847">
        <w:rPr>
          <w:rFonts w:ascii="Times New Roman" w:eastAsia="Times New Roman" w:hAnsi="Times New Roman"/>
          <w:sz w:val="28"/>
          <w:szCs w:val="28"/>
          <w:lang w:eastAsia="uk-UA"/>
        </w:rPr>
        <w:t xml:space="preserve"> з комплектом антен</w:t>
      </w:r>
      <w:r w:rsidR="000C5753" w:rsidRPr="000C5753">
        <w:rPr>
          <w:rFonts w:ascii="Times New Roman" w:eastAsia="Times New Roman" w:hAnsi="Times New Roman"/>
          <w:sz w:val="28"/>
          <w:szCs w:val="28"/>
          <w:lang w:eastAsia="uk-UA"/>
        </w:rPr>
        <w:t xml:space="preserve"> (або еквівалент)</w:t>
      </w:r>
      <w:r w:rsidR="008A25FC" w:rsidRPr="008A25FC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23465E" w:rsidRPr="008A25FC" w:rsidRDefault="00CC2536" w:rsidP="008A25FC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Ключовими особливостями </w:t>
      </w:r>
      <w:r w:rsidR="000C57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портативного </w:t>
      </w:r>
      <w:r w:rsidR="008A25FC">
        <w:rPr>
          <w:rFonts w:ascii="Times New Roman" w:eastAsia="Times New Roman" w:hAnsi="Times New Roman"/>
          <w:sz w:val="28"/>
          <w:szCs w:val="28"/>
          <w:lang w:eastAsia="uk-UA"/>
        </w:rPr>
        <w:t>моніторингового</w:t>
      </w:r>
      <w:r w:rsidR="000D2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приймача</w:t>
      </w:r>
      <w:r w:rsidRPr="00CC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407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типу</w:t>
      </w:r>
      <w:r w:rsidRPr="00CC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4C29" w:rsidRPr="00A74C29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PR200</w:t>
      </w:r>
      <w:r w:rsidRPr="00CC2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є</w:t>
      </w:r>
      <w:r w:rsidR="00A306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висока чутливість</w:t>
      </w:r>
      <w:r w:rsidR="00EF7D5E">
        <w:rPr>
          <w:rFonts w:ascii="Times New Roman" w:hAnsi="Times New Roman"/>
          <w:sz w:val="28"/>
          <w:szCs w:val="28"/>
        </w:rPr>
        <w:t xml:space="preserve"> та</w:t>
      </w:r>
      <w:r w:rsidR="001D40CD" w:rsidRPr="001D40CD">
        <w:rPr>
          <w:rFonts w:ascii="Times New Roman" w:hAnsi="Times New Roman"/>
          <w:sz w:val="28"/>
          <w:szCs w:val="28"/>
        </w:rPr>
        <w:t xml:space="preserve"> </w:t>
      </w:r>
      <w:r w:rsidR="00C04098">
        <w:rPr>
          <w:rFonts w:ascii="Times New Roman" w:hAnsi="Times New Roman"/>
          <w:sz w:val="28"/>
          <w:szCs w:val="28"/>
        </w:rPr>
        <w:t xml:space="preserve">прискорена підготовка приладу для проведення вимірювань </w:t>
      </w:r>
      <w:r w:rsidR="001D40CD">
        <w:rPr>
          <w:rFonts w:ascii="Times New Roman" w:hAnsi="Times New Roman"/>
          <w:sz w:val="28"/>
          <w:szCs w:val="28"/>
        </w:rPr>
        <w:t>за рахунок швидкого завантаження</w:t>
      </w:r>
      <w:r w:rsidR="00C040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04098">
        <w:rPr>
          <w:rFonts w:ascii="Times New Roman" w:hAnsi="Times New Roman"/>
          <w:sz w:val="28"/>
          <w:szCs w:val="28"/>
        </w:rPr>
        <w:t>а також</w:t>
      </w:r>
      <w:r w:rsidR="003F1FD0">
        <w:rPr>
          <w:rFonts w:ascii="Times New Roman" w:hAnsi="Times New Roman"/>
          <w:sz w:val="28"/>
          <w:szCs w:val="28"/>
        </w:rPr>
        <w:t xml:space="preserve"> забезпечення автономної роботи протягом 8 годин</w:t>
      </w:r>
      <w:r w:rsidR="001D40CD">
        <w:rPr>
          <w:rFonts w:ascii="Times New Roman" w:hAnsi="Times New Roman"/>
          <w:sz w:val="28"/>
          <w:szCs w:val="28"/>
        </w:rPr>
        <w:t>.</w:t>
      </w:r>
      <w:r w:rsidRPr="00CC2536">
        <w:rPr>
          <w:rFonts w:ascii="Times New Roman" w:hAnsi="Times New Roman"/>
          <w:sz w:val="28"/>
          <w:szCs w:val="28"/>
        </w:rPr>
        <w:t xml:space="preserve"> </w:t>
      </w:r>
      <w:r w:rsidR="00A306D6">
        <w:rPr>
          <w:rFonts w:ascii="Times New Roman" w:hAnsi="Times New Roman"/>
          <w:sz w:val="28"/>
          <w:szCs w:val="28"/>
        </w:rPr>
        <w:t xml:space="preserve">Зазначені особливості </w:t>
      </w:r>
      <w:r w:rsidR="000C5753">
        <w:rPr>
          <w:rFonts w:ascii="Times New Roman" w:hAnsi="Times New Roman"/>
          <w:sz w:val="28"/>
          <w:szCs w:val="28"/>
        </w:rPr>
        <w:t xml:space="preserve">портативного </w:t>
      </w:r>
      <w:r w:rsidR="008A25FC">
        <w:rPr>
          <w:rFonts w:ascii="Times New Roman" w:eastAsia="Times New Roman" w:hAnsi="Times New Roman"/>
          <w:sz w:val="28"/>
          <w:szCs w:val="28"/>
          <w:lang w:eastAsia="uk-UA"/>
        </w:rPr>
        <w:t>моніторингового</w:t>
      </w:r>
      <w:r w:rsidR="000D271C">
        <w:rPr>
          <w:rFonts w:ascii="Times New Roman" w:hAnsi="Times New Roman"/>
          <w:sz w:val="28"/>
          <w:szCs w:val="28"/>
        </w:rPr>
        <w:t xml:space="preserve"> приймача</w:t>
      </w:r>
      <w:r w:rsidR="00A306D6">
        <w:rPr>
          <w:rFonts w:ascii="Times New Roman" w:hAnsi="Times New Roman"/>
          <w:sz w:val="28"/>
          <w:szCs w:val="28"/>
        </w:rPr>
        <w:t xml:space="preserve"> </w:t>
      </w:r>
      <w:r w:rsidR="00040774">
        <w:rPr>
          <w:rFonts w:ascii="Times New Roman" w:hAnsi="Times New Roman"/>
          <w:sz w:val="28"/>
          <w:szCs w:val="28"/>
        </w:rPr>
        <w:t>типу</w:t>
      </w:r>
      <w:r w:rsidR="00EF7D5E">
        <w:rPr>
          <w:rFonts w:ascii="Times New Roman" w:hAnsi="Times New Roman"/>
          <w:sz w:val="28"/>
          <w:szCs w:val="28"/>
        </w:rPr>
        <w:t xml:space="preserve"> </w:t>
      </w:r>
      <w:r w:rsidR="00163030">
        <w:rPr>
          <w:rFonts w:ascii="Times New Roman" w:eastAsia="Times New Roman" w:hAnsi="Times New Roman"/>
          <w:sz w:val="28"/>
          <w:szCs w:val="28"/>
          <w:lang w:eastAsia="uk-UA"/>
        </w:rPr>
        <w:t>R&amp;S PR</w:t>
      </w:r>
      <w:r w:rsidR="000D271C">
        <w:rPr>
          <w:rFonts w:ascii="Times New Roman" w:eastAsia="Times New Roman" w:hAnsi="Times New Roman"/>
          <w:sz w:val="28"/>
          <w:szCs w:val="28"/>
          <w:lang w:eastAsia="uk-UA"/>
        </w:rPr>
        <w:t>200</w:t>
      </w:r>
      <w:r w:rsidR="00A306D6" w:rsidRPr="00CC2536">
        <w:rPr>
          <w:rFonts w:ascii="Times New Roman" w:hAnsi="Times New Roman"/>
          <w:sz w:val="28"/>
          <w:szCs w:val="28"/>
        </w:rPr>
        <w:t xml:space="preserve"> </w:t>
      </w:r>
      <w:r w:rsidR="00040774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деально підходять </w:t>
      </w:r>
      <w:r w:rsidR="00040774">
        <w:rPr>
          <w:rFonts w:ascii="Times New Roman" w:hAnsi="Times New Roman"/>
          <w:sz w:val="28"/>
          <w:szCs w:val="28"/>
        </w:rPr>
        <w:t xml:space="preserve">для використання під час виконання робіт </w:t>
      </w:r>
      <w:r w:rsidR="001D40CD">
        <w:rPr>
          <w:rFonts w:ascii="Times New Roman" w:hAnsi="Times New Roman"/>
          <w:sz w:val="28"/>
          <w:szCs w:val="28"/>
        </w:rPr>
        <w:t xml:space="preserve">(в переносному варіанті використання) </w:t>
      </w:r>
      <w:r w:rsidR="0050228E">
        <w:rPr>
          <w:rFonts w:ascii="Times New Roman" w:hAnsi="Times New Roman"/>
          <w:sz w:val="28"/>
          <w:szCs w:val="28"/>
        </w:rPr>
        <w:t>з р</w:t>
      </w:r>
      <w:r w:rsidR="00163030">
        <w:rPr>
          <w:rFonts w:ascii="Times New Roman" w:hAnsi="Times New Roman"/>
          <w:sz w:val="28"/>
          <w:szCs w:val="28"/>
        </w:rPr>
        <w:t>адіо</w:t>
      </w:r>
      <w:r w:rsidR="0050228E">
        <w:rPr>
          <w:rFonts w:ascii="Times New Roman" w:hAnsi="Times New Roman"/>
          <w:sz w:val="28"/>
          <w:szCs w:val="28"/>
        </w:rPr>
        <w:t xml:space="preserve">частотного </w:t>
      </w:r>
      <w:r w:rsidR="00163030">
        <w:rPr>
          <w:rFonts w:ascii="Times New Roman" w:hAnsi="Times New Roman"/>
          <w:sz w:val="28"/>
          <w:szCs w:val="28"/>
        </w:rPr>
        <w:t>моніторингу</w:t>
      </w:r>
      <w:r w:rsidR="00040774">
        <w:rPr>
          <w:rFonts w:ascii="Times New Roman" w:hAnsi="Times New Roman"/>
          <w:sz w:val="28"/>
          <w:szCs w:val="28"/>
        </w:rPr>
        <w:t xml:space="preserve"> </w:t>
      </w:r>
      <w:r w:rsidR="00CE34C2" w:rsidRPr="00CC253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діючих </w:t>
      </w:r>
      <w:r w:rsidR="00C445AD" w:rsidRPr="00CC253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та нових </w:t>
      </w:r>
      <w:r w:rsidR="00CE34C2" w:rsidRPr="00CC2536">
        <w:rPr>
          <w:rFonts w:ascii="Times New Roman" w:hAnsi="Times New Roman"/>
          <w:sz w:val="28"/>
          <w:szCs w:val="28"/>
          <w:shd w:val="clear" w:color="auto" w:fill="FFFFFF" w:themeFill="background1"/>
        </w:rPr>
        <w:t>радіотехнологій</w:t>
      </w:r>
      <w:r w:rsidR="00A72110" w:rsidRPr="00CC2536">
        <w:rPr>
          <w:rFonts w:ascii="Times New Roman" w:hAnsi="Times New Roman"/>
          <w:sz w:val="28"/>
          <w:szCs w:val="28"/>
          <w:shd w:val="clear" w:color="auto" w:fill="FFFFFF" w:themeFill="background1"/>
        </w:rPr>
        <w:t>, які впроваджуються в Україні</w:t>
      </w:r>
      <w:r w:rsidR="00A72110" w:rsidRPr="00CC253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F1696" w:rsidRPr="00CC2536" w:rsidRDefault="003971BA" w:rsidP="008A25FC">
      <w:pPr>
        <w:pStyle w:val="Default"/>
        <w:tabs>
          <w:tab w:val="left" w:pos="851"/>
        </w:tabs>
        <w:spacing w:before="120"/>
        <w:ind w:left="1418" w:hanging="284"/>
        <w:jc w:val="both"/>
        <w:rPr>
          <w:b/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F6E1D" w:rsidRPr="00CC2536" w:rsidRDefault="00EF6E1D" w:rsidP="008A25FC">
      <w:pPr>
        <w:shd w:val="clear" w:color="auto" w:fill="FFFFFF" w:themeFill="background1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DE1955" w:rsidRPr="001C6948" w:rsidRDefault="009A02F1" w:rsidP="00A74C29">
      <w:pPr>
        <w:widowControl w:val="0"/>
        <w:tabs>
          <w:tab w:val="left" w:pos="851"/>
        </w:tabs>
        <w:spacing w:before="120"/>
        <w:ind w:left="0" w:firstLine="851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Розглянувши комерційні пропозиції постачальників вищевказаного обладнання та в</w:t>
      </w:r>
      <w:r w:rsidR="00FA4DC7" w:rsidRPr="00CC2536">
        <w:rPr>
          <w:rFonts w:ascii="Times New Roman" w:hAnsi="Times New Roman"/>
          <w:sz w:val="28"/>
          <w:szCs w:val="28"/>
          <w:shd w:val="clear" w:color="auto" w:fill="FFFFFF"/>
        </w:rPr>
        <w:t>раховуючи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A4DC7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що 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дані </w:t>
      </w:r>
      <w:r w:rsidR="000D271C">
        <w:rPr>
          <w:rFonts w:ascii="Times New Roman" w:hAnsi="Times New Roman"/>
          <w:sz w:val="28"/>
          <w:szCs w:val="28"/>
          <w:shd w:val="clear" w:color="auto" w:fill="FFFFFF"/>
        </w:rPr>
        <w:t>приймачі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є іноземного виробництва,</w:t>
      </w:r>
      <w:r w:rsidR="00FA4DC7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не виробляються</w:t>
      </w:r>
      <w:r w:rsidR="004715F8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серійно</w:t>
      </w:r>
      <w:r w:rsidR="00FA4DC7" w:rsidRPr="00CC253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а </w:t>
      </w:r>
      <w:r w:rsidR="00A74C29">
        <w:rPr>
          <w:rFonts w:ascii="Times New Roman" w:hAnsi="Times New Roman"/>
          <w:sz w:val="28"/>
          <w:szCs w:val="28"/>
          <w:shd w:val="clear" w:color="auto" w:fill="FFFFFF"/>
        </w:rPr>
        <w:t>постач</w:t>
      </w:r>
      <w:r w:rsidR="004715F8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аються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лише за попереднім замовленням,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="00DE1955" w:rsidRPr="00CC2536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0738DA" w:rsidRPr="00CC2536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закупівлі</w:t>
      </w:r>
      <w:r w:rsidR="00BE767B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5</w:t>
      </w:r>
      <w:r w:rsidR="000738DA" w:rsidRPr="00CC2536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комплект</w:t>
      </w:r>
      <w:r w:rsidR="000C5753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ів</w:t>
      </w:r>
      <w:r w:rsidR="000738DA" w:rsidRPr="00CC2536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</w:t>
      </w:r>
      <w:r w:rsidR="000C5753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портативних </w:t>
      </w:r>
      <w:r w:rsidR="000C5753">
        <w:rPr>
          <w:rFonts w:ascii="Times New Roman" w:eastAsia="Times New Roman" w:hAnsi="Times New Roman"/>
          <w:sz w:val="28"/>
          <w:szCs w:val="28"/>
          <w:lang w:eastAsia="uk-UA"/>
        </w:rPr>
        <w:t>моніторингових приймачів</w:t>
      </w:r>
      <w:r w:rsidR="00BE767B">
        <w:rPr>
          <w:rFonts w:ascii="Times New Roman" w:eastAsia="Times New Roman" w:hAnsi="Times New Roman"/>
          <w:sz w:val="28"/>
          <w:szCs w:val="28"/>
          <w:lang w:eastAsia="uk-UA"/>
        </w:rPr>
        <w:t xml:space="preserve"> типу R&amp;S PR</w:t>
      </w:r>
      <w:r w:rsidR="000D271C" w:rsidRPr="000D271C">
        <w:rPr>
          <w:rFonts w:ascii="Times New Roman" w:eastAsia="Times New Roman" w:hAnsi="Times New Roman"/>
          <w:sz w:val="28"/>
          <w:szCs w:val="28"/>
          <w:lang w:eastAsia="uk-UA"/>
        </w:rPr>
        <w:t>200</w:t>
      </w:r>
      <w:r w:rsidR="008D0847">
        <w:rPr>
          <w:rFonts w:ascii="Times New Roman" w:eastAsia="Times New Roman" w:hAnsi="Times New Roman"/>
          <w:sz w:val="28"/>
          <w:szCs w:val="28"/>
          <w:lang w:eastAsia="uk-UA"/>
        </w:rPr>
        <w:t xml:space="preserve"> з комплектом антен</w:t>
      </w:r>
      <w:r w:rsidR="000D271C" w:rsidRPr="000D271C">
        <w:rPr>
          <w:rFonts w:ascii="Times New Roman" w:eastAsia="Times New Roman" w:hAnsi="Times New Roman"/>
          <w:sz w:val="28"/>
          <w:szCs w:val="28"/>
          <w:lang w:eastAsia="uk-UA"/>
        </w:rPr>
        <w:t xml:space="preserve"> (або еквівалент)</w:t>
      </w:r>
      <w:r w:rsidR="000738DA" w:rsidRPr="00CC2536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, </w:t>
      </w:r>
      <w:r w:rsidR="00DE1955" w:rsidRPr="00CC2536">
        <w:rPr>
          <w:rFonts w:ascii="Times New Roman" w:hAnsi="Times New Roman"/>
          <w:sz w:val="28"/>
          <w:szCs w:val="28"/>
        </w:rPr>
        <w:t xml:space="preserve">складає </w:t>
      </w:r>
      <w:r w:rsidR="008D0847">
        <w:rPr>
          <w:rFonts w:ascii="Times New Roman" w:hAnsi="Times New Roman"/>
          <w:sz w:val="28"/>
          <w:szCs w:val="28"/>
        </w:rPr>
        <w:t>24 </w:t>
      </w:r>
      <w:r w:rsidR="00BE767B">
        <w:rPr>
          <w:rFonts w:ascii="Times New Roman" w:hAnsi="Times New Roman"/>
          <w:sz w:val="28"/>
          <w:szCs w:val="28"/>
        </w:rPr>
        <w:t>0</w:t>
      </w:r>
      <w:r w:rsidR="00DE1955" w:rsidRPr="00CC2536">
        <w:rPr>
          <w:rFonts w:ascii="Times New Roman" w:hAnsi="Times New Roman"/>
          <w:sz w:val="28"/>
          <w:szCs w:val="28"/>
        </w:rPr>
        <w:t>00 000,00 грн.</w:t>
      </w:r>
    </w:p>
    <w:p w:rsidR="003F0CD8" w:rsidRPr="00CC2536" w:rsidRDefault="003F0CD8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0CD8" w:rsidRPr="00CC2536" w:rsidRDefault="003F0CD8" w:rsidP="00C22A82">
      <w:pPr>
        <w:ind w:left="0"/>
        <w:jc w:val="both"/>
        <w:rPr>
          <w:bCs/>
          <w:color w:val="000000" w:themeColor="text1"/>
          <w:sz w:val="28"/>
          <w:szCs w:val="28"/>
        </w:rPr>
      </w:pPr>
    </w:p>
    <w:p w:rsidR="00FF3EC9" w:rsidRPr="00FF3EC9" w:rsidRDefault="00FF3EC9" w:rsidP="00FF3EC9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EC9">
        <w:rPr>
          <w:rFonts w:ascii="Times New Roman" w:eastAsia="Times New Roman" w:hAnsi="Times New Roman"/>
          <w:sz w:val="28"/>
          <w:szCs w:val="28"/>
          <w:lang w:eastAsia="ru-RU"/>
        </w:rPr>
        <w:t>Заступник директора ДРЧМ</w:t>
      </w:r>
      <w:r w:rsidRPr="00FF3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3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3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3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3E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F3EC9">
        <w:rPr>
          <w:rFonts w:ascii="Times New Roman" w:eastAsia="Times New Roman" w:hAnsi="Times New Roman"/>
          <w:sz w:val="28"/>
          <w:szCs w:val="28"/>
          <w:lang w:eastAsia="ru-RU"/>
        </w:rPr>
        <w:tab/>
        <w:t>Георгій КЕНІГ</w:t>
      </w:r>
    </w:p>
    <w:p w:rsidR="00466264" w:rsidRPr="003A480B" w:rsidRDefault="00466264" w:rsidP="00466264">
      <w:pPr>
        <w:spacing w:before="12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66264" w:rsidRPr="00CC2536" w:rsidRDefault="00466264" w:rsidP="000D271C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466264" w:rsidRPr="00CC25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40774"/>
    <w:rsid w:val="00065625"/>
    <w:rsid w:val="000738DA"/>
    <w:rsid w:val="00074B9F"/>
    <w:rsid w:val="000A4FCD"/>
    <w:rsid w:val="000C5753"/>
    <w:rsid w:val="000D271C"/>
    <w:rsid w:val="00163030"/>
    <w:rsid w:val="0018121D"/>
    <w:rsid w:val="001B0993"/>
    <w:rsid w:val="001C6948"/>
    <w:rsid w:val="001C6F4F"/>
    <w:rsid w:val="001D40CD"/>
    <w:rsid w:val="001E125A"/>
    <w:rsid w:val="002255E3"/>
    <w:rsid w:val="0023465E"/>
    <w:rsid w:val="00272BAE"/>
    <w:rsid w:val="002E0486"/>
    <w:rsid w:val="00363056"/>
    <w:rsid w:val="003971BA"/>
    <w:rsid w:val="003B4553"/>
    <w:rsid w:val="003C627A"/>
    <w:rsid w:val="003E257F"/>
    <w:rsid w:val="003F0CD8"/>
    <w:rsid w:val="003F1FD0"/>
    <w:rsid w:val="00407290"/>
    <w:rsid w:val="00415A97"/>
    <w:rsid w:val="00466264"/>
    <w:rsid w:val="004715F8"/>
    <w:rsid w:val="004716A4"/>
    <w:rsid w:val="00480FCD"/>
    <w:rsid w:val="004C16F0"/>
    <w:rsid w:val="004D1BCC"/>
    <w:rsid w:val="0050228E"/>
    <w:rsid w:val="00516593"/>
    <w:rsid w:val="00516D84"/>
    <w:rsid w:val="005357EF"/>
    <w:rsid w:val="00567137"/>
    <w:rsid w:val="00577ECC"/>
    <w:rsid w:val="00580EB6"/>
    <w:rsid w:val="005B70CC"/>
    <w:rsid w:val="005F7DDF"/>
    <w:rsid w:val="00675741"/>
    <w:rsid w:val="006A07FD"/>
    <w:rsid w:val="00722B47"/>
    <w:rsid w:val="00724532"/>
    <w:rsid w:val="00736BA6"/>
    <w:rsid w:val="007506F5"/>
    <w:rsid w:val="00755351"/>
    <w:rsid w:val="00774769"/>
    <w:rsid w:val="007771C5"/>
    <w:rsid w:val="00804B5D"/>
    <w:rsid w:val="008345B8"/>
    <w:rsid w:val="0084735E"/>
    <w:rsid w:val="00863145"/>
    <w:rsid w:val="008A25FC"/>
    <w:rsid w:val="008D0847"/>
    <w:rsid w:val="008E5419"/>
    <w:rsid w:val="0092521C"/>
    <w:rsid w:val="0092635A"/>
    <w:rsid w:val="00941617"/>
    <w:rsid w:val="009A02F1"/>
    <w:rsid w:val="009C2DD1"/>
    <w:rsid w:val="009D40BD"/>
    <w:rsid w:val="009E0FA2"/>
    <w:rsid w:val="009F1696"/>
    <w:rsid w:val="00A306D6"/>
    <w:rsid w:val="00A72110"/>
    <w:rsid w:val="00A74C29"/>
    <w:rsid w:val="00AA4347"/>
    <w:rsid w:val="00AB1D1D"/>
    <w:rsid w:val="00B2062D"/>
    <w:rsid w:val="00B564E9"/>
    <w:rsid w:val="00B96925"/>
    <w:rsid w:val="00BC1528"/>
    <w:rsid w:val="00BE767B"/>
    <w:rsid w:val="00C04098"/>
    <w:rsid w:val="00C172A4"/>
    <w:rsid w:val="00C22A82"/>
    <w:rsid w:val="00C30359"/>
    <w:rsid w:val="00C445AD"/>
    <w:rsid w:val="00C65A64"/>
    <w:rsid w:val="00CC2536"/>
    <w:rsid w:val="00CE34C2"/>
    <w:rsid w:val="00CE6D6B"/>
    <w:rsid w:val="00D5305B"/>
    <w:rsid w:val="00D64A35"/>
    <w:rsid w:val="00DB23B7"/>
    <w:rsid w:val="00DC2B5F"/>
    <w:rsid w:val="00DD4EB3"/>
    <w:rsid w:val="00DE1955"/>
    <w:rsid w:val="00E57FAA"/>
    <w:rsid w:val="00E75DB4"/>
    <w:rsid w:val="00E82186"/>
    <w:rsid w:val="00E85708"/>
    <w:rsid w:val="00EA6218"/>
    <w:rsid w:val="00EA6EBE"/>
    <w:rsid w:val="00EB3318"/>
    <w:rsid w:val="00EC62F3"/>
    <w:rsid w:val="00EE3A87"/>
    <w:rsid w:val="00EE5F57"/>
    <w:rsid w:val="00EF6E1D"/>
    <w:rsid w:val="00EF7D5E"/>
    <w:rsid w:val="00F441A2"/>
    <w:rsid w:val="00F91B06"/>
    <w:rsid w:val="00FA4DC7"/>
    <w:rsid w:val="00FC7AD3"/>
    <w:rsid w:val="00FD5094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93E96F-19D2-452C-8528-0364A72B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МАРЧЕНКО Віктор Володимирович</cp:lastModifiedBy>
  <cp:revision>24</cp:revision>
  <cp:lastPrinted>2021-04-01T07:36:00Z</cp:lastPrinted>
  <dcterms:created xsi:type="dcterms:W3CDTF">2021-05-25T12:22:00Z</dcterms:created>
  <dcterms:modified xsi:type="dcterms:W3CDTF">2023-10-30T11:00:00Z</dcterms:modified>
</cp:coreProperties>
</file>