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CA" w:rsidRPr="00EF1CEC" w:rsidRDefault="00B853CA" w:rsidP="00EF1CEC">
      <w:pPr>
        <w:tabs>
          <w:tab w:val="num" w:pos="1080"/>
        </w:tabs>
        <w:snapToGrid w:val="0"/>
        <w:jc w:val="center"/>
        <w:outlineLvl w:val="0"/>
        <w:rPr>
          <w:b/>
        </w:rPr>
      </w:pPr>
    </w:p>
    <w:p w:rsidR="00B064F4" w:rsidRPr="00B064F4" w:rsidRDefault="00B064F4" w:rsidP="00B064F4">
      <w:pPr>
        <w:shd w:val="clear" w:color="auto" w:fill="FFFFFF"/>
        <w:spacing w:after="225" w:line="390" w:lineRule="atLeast"/>
        <w:ind w:firstLine="567"/>
        <w:jc w:val="both"/>
        <w:rPr>
          <w:b/>
          <w:bCs/>
          <w:color w:val="333333"/>
          <w:shd w:val="clear" w:color="auto" w:fill="FFFFFF"/>
        </w:rPr>
      </w:pPr>
      <w:r w:rsidRPr="00B064F4">
        <w:rPr>
          <w:b/>
          <w:bCs/>
          <w:color w:val="333333"/>
          <w:shd w:val="clear" w:color="auto" w:fill="FFFFFF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B064F4" w:rsidRPr="00B064F4" w:rsidRDefault="00B064F4" w:rsidP="00B064F4">
      <w:pPr>
        <w:shd w:val="clear" w:color="auto" w:fill="FFFFFF"/>
        <w:spacing w:after="225" w:line="390" w:lineRule="atLeast"/>
        <w:ind w:firstLine="567"/>
        <w:rPr>
          <w:color w:val="1D1D1B"/>
        </w:rPr>
      </w:pPr>
      <w:r w:rsidRPr="00B064F4">
        <w:rPr>
          <w:b/>
          <w:bCs/>
          <w:color w:val="1D1D1B"/>
        </w:rPr>
        <w:t>1. Предмет закупівлі</w:t>
      </w:r>
    </w:p>
    <w:p w:rsidR="00B064F4" w:rsidRPr="00B064F4" w:rsidRDefault="00B064F4" w:rsidP="00B064F4">
      <w:pPr>
        <w:shd w:val="clear" w:color="auto" w:fill="FFFFFF"/>
        <w:spacing w:after="225" w:line="390" w:lineRule="atLeast"/>
        <w:ind w:firstLine="567"/>
        <w:jc w:val="both"/>
        <w:rPr>
          <w:bCs/>
          <w:i/>
          <w:iCs/>
          <w:color w:val="1D1D1B"/>
          <w:u w:val="single"/>
        </w:rPr>
      </w:pPr>
      <w:r w:rsidRPr="00B064F4">
        <w:rPr>
          <w:bCs/>
          <w:i/>
          <w:iCs/>
          <w:color w:val="1D1D1B"/>
          <w:u w:val="single"/>
        </w:rPr>
        <w:t xml:space="preserve">ДК 021:2015: 15980000-1 Безалкогольні напої (Вода мінеральна, фасована для </w:t>
      </w:r>
      <w:proofErr w:type="spellStart"/>
      <w:r w:rsidRPr="00B064F4">
        <w:rPr>
          <w:bCs/>
          <w:i/>
          <w:iCs/>
          <w:color w:val="1D1D1B"/>
          <w:u w:val="single"/>
        </w:rPr>
        <w:t>кулерів</w:t>
      </w:r>
      <w:proofErr w:type="spellEnd"/>
      <w:r w:rsidRPr="00B064F4">
        <w:rPr>
          <w:bCs/>
          <w:i/>
          <w:iCs/>
          <w:color w:val="1D1D1B"/>
          <w:u w:val="single"/>
        </w:rPr>
        <w:t>)</w:t>
      </w:r>
    </w:p>
    <w:p w:rsidR="00B064F4" w:rsidRPr="00B064F4" w:rsidRDefault="00B064F4" w:rsidP="00B064F4">
      <w:pPr>
        <w:shd w:val="clear" w:color="auto" w:fill="FFFFFF"/>
        <w:spacing w:after="225" w:line="390" w:lineRule="atLeast"/>
        <w:ind w:firstLine="567"/>
        <w:jc w:val="both"/>
        <w:rPr>
          <w:color w:val="1D1D1B"/>
        </w:rPr>
      </w:pPr>
      <w:r w:rsidRPr="00B064F4">
        <w:rPr>
          <w:b/>
          <w:bCs/>
          <w:color w:val="1D1D1B"/>
        </w:rPr>
        <w:t>2. Обґрунтування</w:t>
      </w:r>
      <w:r w:rsidRPr="00B064F4">
        <w:rPr>
          <w:b/>
          <w:bCs/>
          <w:color w:val="333333"/>
          <w:shd w:val="clear" w:color="auto" w:fill="FFFFFF"/>
        </w:rPr>
        <w:t> технічних та якісних характеристик предмета закупівлі</w:t>
      </w:r>
    </w:p>
    <w:p w:rsidR="00B064F4" w:rsidRPr="00B064F4" w:rsidRDefault="00B064F4" w:rsidP="00B064F4">
      <w:pPr>
        <w:shd w:val="clear" w:color="auto" w:fill="FFFFFF"/>
        <w:spacing w:after="225" w:line="390" w:lineRule="atLeast"/>
        <w:ind w:firstLine="567"/>
        <w:jc w:val="both"/>
        <w:rPr>
          <w:i/>
          <w:iCs/>
          <w:color w:val="1D1D1B"/>
          <w:u w:val="single"/>
        </w:rPr>
      </w:pPr>
      <w:r w:rsidRPr="00B064F4">
        <w:rPr>
          <w:i/>
          <w:iCs/>
          <w:color w:val="1D1D1B"/>
          <w:u w:val="single"/>
        </w:rPr>
        <w:t xml:space="preserve">З метою забезпечення тимчасових </w:t>
      </w:r>
      <w:proofErr w:type="spellStart"/>
      <w:r w:rsidRPr="00B064F4">
        <w:rPr>
          <w:i/>
          <w:iCs/>
          <w:color w:val="1D1D1B"/>
          <w:u w:val="single"/>
        </w:rPr>
        <w:t>укриттів</w:t>
      </w:r>
      <w:proofErr w:type="spellEnd"/>
      <w:r w:rsidRPr="00B064F4">
        <w:rPr>
          <w:i/>
          <w:iCs/>
          <w:color w:val="1D1D1B"/>
          <w:u w:val="single"/>
        </w:rPr>
        <w:t>.</w:t>
      </w:r>
    </w:p>
    <w:p w:rsidR="00B064F4" w:rsidRPr="00B064F4" w:rsidRDefault="00B064F4" w:rsidP="00B064F4">
      <w:pPr>
        <w:shd w:val="clear" w:color="auto" w:fill="FFFFFF"/>
        <w:spacing w:after="225" w:line="390" w:lineRule="atLeast"/>
        <w:ind w:firstLine="567"/>
        <w:jc w:val="both"/>
        <w:rPr>
          <w:color w:val="1D1D1B"/>
        </w:rPr>
      </w:pPr>
      <w:r w:rsidRPr="00B064F4">
        <w:rPr>
          <w:b/>
          <w:bCs/>
          <w:color w:val="1D1D1B"/>
        </w:rPr>
        <w:t>3. Обґрунтування очікуваної вартості предмета закупівлі</w:t>
      </w:r>
    </w:p>
    <w:p w:rsidR="00B064F4" w:rsidRPr="00B064F4" w:rsidRDefault="00B064F4" w:rsidP="00B064F4">
      <w:pPr>
        <w:shd w:val="clear" w:color="auto" w:fill="FFFFFF"/>
        <w:spacing w:after="225" w:line="390" w:lineRule="atLeast"/>
        <w:ind w:firstLine="567"/>
        <w:jc w:val="both"/>
        <w:rPr>
          <w:color w:val="1D1D1B"/>
        </w:rPr>
      </w:pPr>
      <w:r w:rsidRPr="00B064F4">
        <w:rPr>
          <w:rFonts w:eastAsia="Calibri"/>
          <w:i/>
          <w:u w:val="single"/>
          <w:lang w:eastAsia="en-US"/>
        </w:rPr>
        <w:t>Очікувана вартість визначена відповідно до потреби в придбані даних товарів та їх визначеної середньої ринкової вартості.</w:t>
      </w:r>
    </w:p>
    <w:p w:rsidR="001E2743" w:rsidRPr="001E2743" w:rsidRDefault="001E2743" w:rsidP="001E2743">
      <w:pPr>
        <w:widowControl w:val="0"/>
        <w:tabs>
          <w:tab w:val="left" w:pos="284"/>
          <w:tab w:val="left" w:pos="993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197ECF" w:rsidRPr="00197ECF" w:rsidRDefault="00197ECF" w:rsidP="0001766D">
      <w:pPr>
        <w:jc w:val="both"/>
        <w:rPr>
          <w:sz w:val="26"/>
          <w:szCs w:val="26"/>
        </w:rPr>
      </w:pPr>
    </w:p>
    <w:p w:rsidR="00197ECF" w:rsidRPr="00197ECF" w:rsidRDefault="00197ECF" w:rsidP="0001766D">
      <w:pPr>
        <w:jc w:val="both"/>
        <w:rPr>
          <w:sz w:val="26"/>
          <w:szCs w:val="26"/>
        </w:rPr>
      </w:pPr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D730A"/>
    <w:rsid w:val="00162221"/>
    <w:rsid w:val="00183EF3"/>
    <w:rsid w:val="00197ECF"/>
    <w:rsid w:val="001D61E2"/>
    <w:rsid w:val="001E2743"/>
    <w:rsid w:val="001F4F1B"/>
    <w:rsid w:val="00247C12"/>
    <w:rsid w:val="002E7E71"/>
    <w:rsid w:val="003B0DF4"/>
    <w:rsid w:val="003F3050"/>
    <w:rsid w:val="004472F2"/>
    <w:rsid w:val="00460D71"/>
    <w:rsid w:val="004A52A2"/>
    <w:rsid w:val="004C04BC"/>
    <w:rsid w:val="005C30CD"/>
    <w:rsid w:val="00603A89"/>
    <w:rsid w:val="00641215"/>
    <w:rsid w:val="00665E63"/>
    <w:rsid w:val="00955159"/>
    <w:rsid w:val="009B41B2"/>
    <w:rsid w:val="00A76142"/>
    <w:rsid w:val="00AC617B"/>
    <w:rsid w:val="00B064F4"/>
    <w:rsid w:val="00B853CA"/>
    <w:rsid w:val="00BD24E8"/>
    <w:rsid w:val="00C03691"/>
    <w:rsid w:val="00CE5140"/>
    <w:rsid w:val="00D07E52"/>
    <w:rsid w:val="00E05B92"/>
    <w:rsid w:val="00E155E5"/>
    <w:rsid w:val="00E62DE4"/>
    <w:rsid w:val="00E72FC9"/>
    <w:rsid w:val="00EF1CEC"/>
    <w:rsid w:val="00EF736A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E69FC-9895-47BE-BDD8-59DCB791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ДЕНИСЮК Світлана Петрівна</cp:lastModifiedBy>
  <cp:revision>2</cp:revision>
  <cp:lastPrinted>2021-08-11T12:19:00Z</cp:lastPrinted>
  <dcterms:created xsi:type="dcterms:W3CDTF">2024-08-15T12:39:00Z</dcterms:created>
  <dcterms:modified xsi:type="dcterms:W3CDTF">2024-08-15T12:39:00Z</dcterms:modified>
</cp:coreProperties>
</file>