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711F03" w:rsidRPr="00711F03" w:rsidRDefault="00A542DA" w:rsidP="00AE122D">
      <w:pPr>
        <w:pStyle w:val="a4"/>
        <w:spacing w:before="0" w:beforeAutospacing="0" w:after="0" w:afterAutospacing="0"/>
        <w:contextualSpacing/>
        <w:jc w:val="both"/>
        <w:rPr>
          <w:sz w:val="26"/>
          <w:szCs w:val="26"/>
          <w:lang w:val="uk-UA"/>
        </w:rPr>
      </w:pPr>
      <w:r w:rsidRPr="00F47AAC">
        <w:rPr>
          <w:sz w:val="26"/>
          <w:szCs w:val="26"/>
          <w:lang w:val="uk-UA"/>
        </w:rPr>
        <w:t>ДК 021:2015-</w:t>
      </w:r>
      <w:r w:rsidR="00711F03" w:rsidRPr="00711F03">
        <w:rPr>
          <w:sz w:val="26"/>
          <w:szCs w:val="26"/>
          <w:lang w:val="uk-UA"/>
        </w:rPr>
        <w:t>44510000-8 Знаряддя (</w:t>
      </w:r>
      <w:r w:rsidR="009547B9">
        <w:rPr>
          <w:sz w:val="26"/>
          <w:szCs w:val="26"/>
          <w:lang w:val="uk-UA"/>
        </w:rPr>
        <w:t>Ручні інструменти</w:t>
      </w:r>
      <w:r w:rsidR="00711F03" w:rsidRPr="00711F03">
        <w:rPr>
          <w:sz w:val="26"/>
          <w:szCs w:val="26"/>
          <w:lang w:val="uk-UA"/>
        </w:rPr>
        <w:t>).</w:t>
      </w:r>
    </w:p>
    <w:p w:rsidR="00AE122D" w:rsidRPr="00F47AAC" w:rsidRDefault="00AE122D" w:rsidP="00AE122D">
      <w:pPr>
        <w:pStyle w:val="a4"/>
        <w:spacing w:before="0" w:beforeAutospacing="0" w:after="0" w:afterAutospacing="0"/>
        <w:contextualSpacing/>
        <w:jc w:val="both"/>
        <w:rPr>
          <w:sz w:val="26"/>
          <w:szCs w:val="26"/>
          <w:lang w:val="uk-UA"/>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5C1826" w:rsidRDefault="005C1826" w:rsidP="00E94DE5">
      <w:pPr>
        <w:pStyle w:val="a4"/>
        <w:spacing w:before="0" w:beforeAutospacing="0" w:after="0" w:afterAutospacing="0"/>
        <w:contextualSpacing/>
        <w:jc w:val="both"/>
        <w:rPr>
          <w:sz w:val="26"/>
          <w:szCs w:val="26"/>
          <w:lang w:val="uk-UA"/>
        </w:rPr>
      </w:pPr>
      <w:r>
        <w:rPr>
          <w:sz w:val="26"/>
          <w:szCs w:val="26"/>
          <w:lang w:val="uk-UA"/>
        </w:rPr>
        <w:t>Ручні інструменти необхідні для забезпечення потреб ЦС.</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Default="005C1826" w:rsidP="003B0DF4">
      <w:pPr>
        <w:jc w:val="both"/>
        <w:rPr>
          <w:sz w:val="26"/>
          <w:szCs w:val="26"/>
        </w:rPr>
      </w:pPr>
      <w:r>
        <w:rPr>
          <w:sz w:val="26"/>
          <w:szCs w:val="26"/>
        </w:rPr>
        <w:t xml:space="preserve">Ручні інструменти </w:t>
      </w:r>
      <w:r w:rsidR="003B0DF4" w:rsidRPr="00F47AAC">
        <w:rPr>
          <w:sz w:val="26"/>
          <w:szCs w:val="26"/>
        </w:rPr>
        <w:t>повинні відповідати показникам якості</w:t>
      </w:r>
      <w:r w:rsidR="00731852" w:rsidRPr="00F47AAC">
        <w:rPr>
          <w:sz w:val="26"/>
          <w:szCs w:val="26"/>
        </w:rPr>
        <w:t xml:space="preserve"> та</w:t>
      </w:r>
      <w:r w:rsidR="003B0DF4" w:rsidRPr="00F47AAC">
        <w:rPr>
          <w:sz w:val="26"/>
          <w:szCs w:val="26"/>
        </w:rPr>
        <w:t xml:space="preserve"> безпеки, які встановлюються законодавством України.</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наданою </w:t>
      </w:r>
      <w:r w:rsidR="005C1826">
        <w:rPr>
          <w:sz w:val="26"/>
          <w:szCs w:val="26"/>
        </w:rPr>
        <w:t>ЦС</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p>
    <w:p w:rsidR="006F47CA" w:rsidRPr="00F47AAC" w:rsidRDefault="006F47CA" w:rsidP="0001766D">
      <w:pPr>
        <w:jc w:val="both"/>
        <w:rPr>
          <w:sz w:val="26"/>
          <w:szCs w:val="26"/>
        </w:rPr>
      </w:pPr>
    </w:p>
    <w:p w:rsidR="006F47CA" w:rsidRPr="00F47AAC" w:rsidRDefault="006F47CA" w:rsidP="005C0F56">
      <w:pPr>
        <w:pStyle w:val="a7"/>
        <w:tabs>
          <w:tab w:val="left" w:pos="6663"/>
        </w:tabs>
        <w:contextualSpacing/>
        <w:jc w:val="both"/>
        <w:rPr>
          <w:rFonts w:ascii="Times New Roman" w:hAnsi="Times New Roman"/>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C0B49"/>
    <w:rsid w:val="000C2CFB"/>
    <w:rsid w:val="001D61E2"/>
    <w:rsid w:val="001F0E07"/>
    <w:rsid w:val="001F4F1B"/>
    <w:rsid w:val="00291573"/>
    <w:rsid w:val="002E7E71"/>
    <w:rsid w:val="003B0DF4"/>
    <w:rsid w:val="003F3050"/>
    <w:rsid w:val="00431B21"/>
    <w:rsid w:val="00460D71"/>
    <w:rsid w:val="004A303E"/>
    <w:rsid w:val="004A52A2"/>
    <w:rsid w:val="0057000D"/>
    <w:rsid w:val="005C0F56"/>
    <w:rsid w:val="005C1826"/>
    <w:rsid w:val="005F0DBD"/>
    <w:rsid w:val="006023DA"/>
    <w:rsid w:val="00603919"/>
    <w:rsid w:val="00603A89"/>
    <w:rsid w:val="00641215"/>
    <w:rsid w:val="006A6448"/>
    <w:rsid w:val="006F47CA"/>
    <w:rsid w:val="00711F03"/>
    <w:rsid w:val="00731852"/>
    <w:rsid w:val="00747E79"/>
    <w:rsid w:val="00784D57"/>
    <w:rsid w:val="007A4FEB"/>
    <w:rsid w:val="007C1E2E"/>
    <w:rsid w:val="008213D8"/>
    <w:rsid w:val="00877207"/>
    <w:rsid w:val="008F0306"/>
    <w:rsid w:val="008F5811"/>
    <w:rsid w:val="00927B38"/>
    <w:rsid w:val="009547B9"/>
    <w:rsid w:val="00955159"/>
    <w:rsid w:val="00965400"/>
    <w:rsid w:val="009C26FF"/>
    <w:rsid w:val="009D1393"/>
    <w:rsid w:val="00A125AA"/>
    <w:rsid w:val="00A542DA"/>
    <w:rsid w:val="00A7386B"/>
    <w:rsid w:val="00AE122D"/>
    <w:rsid w:val="00AF2FC5"/>
    <w:rsid w:val="00AF5E1A"/>
    <w:rsid w:val="00B261FA"/>
    <w:rsid w:val="00BD24E8"/>
    <w:rsid w:val="00CE0DF1"/>
    <w:rsid w:val="00CE34EF"/>
    <w:rsid w:val="00CE5140"/>
    <w:rsid w:val="00D07E52"/>
    <w:rsid w:val="00DC263B"/>
    <w:rsid w:val="00DF2512"/>
    <w:rsid w:val="00E05B92"/>
    <w:rsid w:val="00E155E5"/>
    <w:rsid w:val="00E35604"/>
    <w:rsid w:val="00E72FC9"/>
    <w:rsid w:val="00E94DE5"/>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2023-07-17T13:22:00Z</dcterms:created>
  <dcterms:modified xsi:type="dcterms:W3CDTF">2023-07-17T13:22:00Z</dcterms:modified>
</cp:coreProperties>
</file>