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1BA" w:rsidRPr="00CC2536" w:rsidRDefault="003971BA" w:rsidP="0092635A">
      <w:pPr>
        <w:pStyle w:val="Default"/>
        <w:ind w:firstLine="1134"/>
        <w:jc w:val="center"/>
        <w:rPr>
          <w:sz w:val="28"/>
          <w:szCs w:val="28"/>
        </w:rPr>
      </w:pPr>
      <w:r w:rsidRPr="00CC2536">
        <w:rPr>
          <w:b/>
          <w:bCs/>
          <w:sz w:val="28"/>
          <w:szCs w:val="28"/>
        </w:rPr>
        <w:t>Обґрунтування технічних та якісних характеристик, очікуваної вартості</w:t>
      </w:r>
    </w:p>
    <w:p w:rsidR="008E5419" w:rsidRDefault="003971BA" w:rsidP="008E5419">
      <w:pPr>
        <w:ind w:left="426"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8E5419">
        <w:rPr>
          <w:rFonts w:ascii="Times New Roman" w:hAnsi="Times New Roman"/>
          <w:b/>
          <w:bCs/>
          <w:sz w:val="28"/>
          <w:szCs w:val="28"/>
        </w:rPr>
        <w:t>Предмет закупівлі</w:t>
      </w:r>
      <w:r w:rsidRPr="008E5419">
        <w:rPr>
          <w:rFonts w:ascii="Times New Roman" w:hAnsi="Times New Roman"/>
          <w:bCs/>
          <w:sz w:val="28"/>
          <w:szCs w:val="28"/>
        </w:rPr>
        <w:t>:</w:t>
      </w:r>
      <w:r w:rsidRPr="008E541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3465E" w:rsidRPr="002C4C72" w:rsidRDefault="003C173A" w:rsidP="00D245F7">
      <w:pPr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2C4C72">
        <w:rPr>
          <w:rFonts w:ascii="Times New Roman" w:eastAsia="Times New Roman" w:hAnsi="Times New Roman"/>
          <w:sz w:val="28"/>
          <w:szCs w:val="28"/>
          <w:lang w:eastAsia="uk-UA"/>
        </w:rPr>
        <w:t>ДК 021:2015</w:t>
      </w:r>
      <w:r w:rsidR="008E5419" w:rsidRPr="002C4C72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D245F7" w:rsidRPr="002C4C72">
        <w:rPr>
          <w:rFonts w:ascii="Times New Roman" w:eastAsia="Times New Roman" w:hAnsi="Times New Roman"/>
          <w:sz w:val="28"/>
          <w:szCs w:val="28"/>
          <w:lang w:eastAsia="uk-UA"/>
        </w:rPr>
        <w:t>3843</w:t>
      </w:r>
      <w:r w:rsidR="001615DC" w:rsidRPr="002C4C72">
        <w:rPr>
          <w:rFonts w:ascii="Times New Roman" w:eastAsia="Times New Roman" w:hAnsi="Times New Roman"/>
          <w:sz w:val="28"/>
          <w:szCs w:val="28"/>
          <w:lang w:eastAsia="uk-UA"/>
        </w:rPr>
        <w:t>0</w:t>
      </w:r>
      <w:r w:rsidR="00D245F7" w:rsidRPr="002C4C72">
        <w:rPr>
          <w:rFonts w:ascii="Times New Roman" w:eastAsia="Times New Roman" w:hAnsi="Times New Roman"/>
          <w:sz w:val="28"/>
          <w:szCs w:val="28"/>
          <w:lang w:eastAsia="uk-UA"/>
        </w:rPr>
        <w:t>000-</w:t>
      </w:r>
      <w:r w:rsidR="001615DC" w:rsidRPr="002C4C72">
        <w:rPr>
          <w:rFonts w:ascii="Times New Roman" w:eastAsia="Times New Roman" w:hAnsi="Times New Roman"/>
          <w:sz w:val="28"/>
          <w:szCs w:val="28"/>
          <w:lang w:eastAsia="uk-UA"/>
        </w:rPr>
        <w:t>8</w:t>
      </w:r>
      <w:r w:rsidR="00D245F7" w:rsidRPr="002C4C72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1615DC" w:rsidRPr="002C4C72">
        <w:rPr>
          <w:rFonts w:ascii="Times New Roman" w:eastAsia="Times New Roman" w:hAnsi="Times New Roman"/>
          <w:sz w:val="28"/>
          <w:szCs w:val="28"/>
          <w:lang w:eastAsia="uk-UA"/>
        </w:rPr>
        <w:t>Детектори та аналізатори</w:t>
      </w:r>
      <w:r w:rsidR="008010C5" w:rsidRPr="002C4C72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8010C5" w:rsidRPr="002C4C72">
        <w:rPr>
          <w:rFonts w:ascii="Times New Roman" w:eastAsia="Times New Roman" w:hAnsi="Times New Roman"/>
          <w:sz w:val="28"/>
          <w:szCs w:val="28"/>
          <w:lang w:eastAsia="ru-RU"/>
        </w:rPr>
        <w:t>«Закупівля п</w:t>
      </w:r>
      <w:r w:rsidR="008010C5" w:rsidRPr="002C4C72">
        <w:rPr>
          <w:rFonts w:ascii="Times New Roman" w:eastAsia="Times New Roman" w:hAnsi="Times New Roman"/>
          <w:sz w:val="28"/>
          <w:szCs w:val="28"/>
          <w:lang w:eastAsia="uk-UA"/>
        </w:rPr>
        <w:t xml:space="preserve">ортативного аналізатора спектра з діапазоном частот </w:t>
      </w:r>
      <w:r w:rsidR="00583CF1" w:rsidRPr="002C4C72">
        <w:rPr>
          <w:rFonts w:ascii="Times New Roman" w:eastAsia="Times New Roman" w:hAnsi="Times New Roman"/>
          <w:sz w:val="28"/>
          <w:szCs w:val="28"/>
          <w:lang w:eastAsia="uk-UA"/>
        </w:rPr>
        <w:t>до 26</w:t>
      </w:r>
      <w:r w:rsidR="008010C5" w:rsidRPr="002C4C72">
        <w:rPr>
          <w:rFonts w:ascii="Times New Roman" w:eastAsia="Times New Roman" w:hAnsi="Times New Roman"/>
          <w:sz w:val="28"/>
          <w:szCs w:val="28"/>
          <w:lang w:eastAsia="uk-UA"/>
        </w:rPr>
        <w:t xml:space="preserve">ГГц </w:t>
      </w:r>
      <w:r w:rsidR="008010C5" w:rsidRPr="00CE1DD0">
        <w:rPr>
          <w:rFonts w:ascii="Times New Roman" w:eastAsia="Times New Roman" w:hAnsi="Times New Roman"/>
          <w:sz w:val="28"/>
          <w:szCs w:val="28"/>
          <w:lang w:eastAsia="uk-UA"/>
        </w:rPr>
        <w:t>типу FPH</w:t>
      </w:r>
      <w:r w:rsidR="00CE1DD0" w:rsidRPr="00CE1DD0">
        <w:rPr>
          <w:rFonts w:ascii="Times New Roman" w:eastAsia="Times New Roman" w:hAnsi="Times New Roman"/>
          <w:sz w:val="28"/>
          <w:szCs w:val="28"/>
          <w:lang w:eastAsia="uk-UA"/>
        </w:rPr>
        <w:t>26</w:t>
      </w:r>
      <w:r w:rsidR="008010C5" w:rsidRPr="002C4C72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D245F7" w:rsidRPr="002C4C72">
        <w:rPr>
          <w:rFonts w:ascii="Times New Roman" w:eastAsia="Times New Roman" w:hAnsi="Times New Roman"/>
          <w:sz w:val="28"/>
          <w:szCs w:val="28"/>
          <w:lang w:eastAsia="uk-UA"/>
        </w:rPr>
        <w:t>(або еквівалент)</w:t>
      </w:r>
      <w:r w:rsidR="008010C5" w:rsidRPr="002C4C72">
        <w:rPr>
          <w:rFonts w:ascii="Times New Roman" w:hAnsi="Times New Roman"/>
          <w:sz w:val="28"/>
          <w:szCs w:val="28"/>
          <w:lang w:eastAsia="ru-RU"/>
        </w:rPr>
        <w:t>»</w:t>
      </w:r>
      <w:r w:rsidR="00D245F7" w:rsidRPr="002C4C72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3971BA" w:rsidRPr="002C4C72" w:rsidRDefault="003971BA" w:rsidP="00DC2B5F">
      <w:pPr>
        <w:widowControl w:val="0"/>
        <w:tabs>
          <w:tab w:val="left" w:pos="851"/>
        </w:tabs>
        <w:spacing w:before="120"/>
        <w:ind w:left="0" w:firstLine="1134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C4C72">
        <w:rPr>
          <w:rFonts w:ascii="Times New Roman" w:hAnsi="Times New Roman"/>
          <w:b/>
          <w:bCs/>
          <w:sz w:val="28"/>
          <w:szCs w:val="28"/>
        </w:rPr>
        <w:t>Технічні та якісні хар</w:t>
      </w:r>
      <w:r w:rsidR="0092635A" w:rsidRPr="002C4C72">
        <w:rPr>
          <w:rFonts w:ascii="Times New Roman" w:hAnsi="Times New Roman"/>
          <w:b/>
          <w:bCs/>
          <w:sz w:val="28"/>
          <w:szCs w:val="28"/>
        </w:rPr>
        <w:t>актеристики предмета закупівлі:</w:t>
      </w:r>
    </w:p>
    <w:p w:rsidR="00EE3A87" w:rsidRPr="002C4C72" w:rsidRDefault="00C22A82" w:rsidP="003C173A">
      <w:pPr>
        <w:spacing w:before="120"/>
        <w:ind w:left="0" w:firstLine="709"/>
        <w:jc w:val="both"/>
        <w:rPr>
          <w:rFonts w:ascii="Times New Roman" w:hAnsi="Times New Roman"/>
          <w:bCs/>
          <w:kern w:val="1"/>
          <w:sz w:val="28"/>
          <w:szCs w:val="28"/>
        </w:rPr>
      </w:pPr>
      <w:r w:rsidRPr="002C4C72">
        <w:rPr>
          <w:rFonts w:ascii="Times New Roman" w:hAnsi="Times New Roman"/>
          <w:bCs/>
          <w:sz w:val="28"/>
          <w:szCs w:val="28"/>
        </w:rPr>
        <w:t>Державним підприємством «</w:t>
      </w:r>
      <w:r w:rsidR="003971BA" w:rsidRPr="002C4C72">
        <w:rPr>
          <w:rFonts w:ascii="Times New Roman" w:hAnsi="Times New Roman"/>
          <w:bCs/>
          <w:sz w:val="28"/>
          <w:szCs w:val="28"/>
        </w:rPr>
        <w:t>Українсь</w:t>
      </w:r>
      <w:r w:rsidRPr="002C4C72">
        <w:rPr>
          <w:rFonts w:ascii="Times New Roman" w:hAnsi="Times New Roman"/>
          <w:bCs/>
          <w:sz w:val="28"/>
          <w:szCs w:val="28"/>
        </w:rPr>
        <w:t>кий державний центр радіочастот»</w:t>
      </w:r>
      <w:r w:rsidR="003971BA" w:rsidRPr="002C4C72">
        <w:rPr>
          <w:rFonts w:ascii="Times New Roman" w:hAnsi="Times New Roman"/>
          <w:bCs/>
          <w:sz w:val="28"/>
          <w:szCs w:val="28"/>
        </w:rPr>
        <w:t xml:space="preserve"> під час здійснення визначеної законодавством у сфері радіочастотного ресурсу України діяльності </w:t>
      </w:r>
      <w:r w:rsidR="002C4C72" w:rsidRPr="002C4C72">
        <w:rPr>
          <w:rFonts w:ascii="Times New Roman" w:hAnsi="Times New Roman"/>
          <w:sz w:val="28"/>
          <w:szCs w:val="28"/>
          <w:lang w:val="ru-RU"/>
        </w:rPr>
        <w:t xml:space="preserve">з </w:t>
      </w:r>
      <w:r w:rsidR="002C4C72" w:rsidRPr="002C4C72">
        <w:rPr>
          <w:rFonts w:ascii="Times New Roman" w:hAnsi="Times New Roman"/>
          <w:sz w:val="28"/>
          <w:szCs w:val="28"/>
        </w:rPr>
        <w:t>участі у натурних та/або приймальних випробуваннях</w:t>
      </w:r>
      <w:r w:rsidR="00CE6D6B" w:rsidRPr="002C4C72">
        <w:rPr>
          <w:rFonts w:ascii="Times New Roman" w:hAnsi="Times New Roman"/>
          <w:sz w:val="28"/>
          <w:szCs w:val="28"/>
        </w:rPr>
        <w:t>,</w:t>
      </w:r>
      <w:r w:rsidR="003971BA" w:rsidRPr="002C4C72">
        <w:rPr>
          <w:rFonts w:ascii="Times New Roman" w:hAnsi="Times New Roman"/>
          <w:sz w:val="28"/>
          <w:szCs w:val="28"/>
        </w:rPr>
        <w:t xml:space="preserve"> </w:t>
      </w:r>
      <w:r w:rsidR="00B2062D" w:rsidRPr="002C4C72">
        <w:rPr>
          <w:rFonts w:ascii="Times New Roman" w:hAnsi="Times New Roman"/>
          <w:sz w:val="28"/>
          <w:szCs w:val="28"/>
        </w:rPr>
        <w:t xml:space="preserve">розпочато </w:t>
      </w:r>
      <w:r w:rsidR="00EE3A87" w:rsidRPr="002C4C72">
        <w:rPr>
          <w:rFonts w:ascii="Times New Roman" w:hAnsi="Times New Roman"/>
          <w:sz w:val="28"/>
          <w:szCs w:val="28"/>
        </w:rPr>
        <w:t xml:space="preserve">закупівлю </w:t>
      </w:r>
      <w:r w:rsidR="008010C5" w:rsidRPr="002C4C7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8010C5" w:rsidRPr="002C4C72">
        <w:rPr>
          <w:rFonts w:ascii="Times New Roman" w:eastAsia="Times New Roman" w:hAnsi="Times New Roman"/>
          <w:sz w:val="28"/>
          <w:szCs w:val="28"/>
          <w:lang w:eastAsia="uk-UA"/>
        </w:rPr>
        <w:t xml:space="preserve">ортативного аналізатора спектра з діапазоном частот </w:t>
      </w:r>
      <w:r w:rsidR="00583CF1" w:rsidRPr="002C4C72">
        <w:rPr>
          <w:rFonts w:ascii="Times New Roman" w:eastAsia="Times New Roman" w:hAnsi="Times New Roman"/>
          <w:sz w:val="28"/>
          <w:szCs w:val="28"/>
          <w:lang w:eastAsia="uk-UA"/>
        </w:rPr>
        <w:t>до 26</w:t>
      </w:r>
      <w:r w:rsidR="008010C5" w:rsidRPr="002C4C72">
        <w:rPr>
          <w:rFonts w:ascii="Times New Roman" w:eastAsia="Times New Roman" w:hAnsi="Times New Roman"/>
          <w:sz w:val="28"/>
          <w:szCs w:val="28"/>
          <w:lang w:eastAsia="uk-UA"/>
        </w:rPr>
        <w:t xml:space="preserve">ГГц </w:t>
      </w:r>
      <w:r w:rsidR="008010C5" w:rsidRPr="00CE1DD0">
        <w:rPr>
          <w:rFonts w:ascii="Times New Roman" w:eastAsia="Times New Roman" w:hAnsi="Times New Roman"/>
          <w:sz w:val="28"/>
          <w:szCs w:val="28"/>
          <w:lang w:eastAsia="uk-UA"/>
        </w:rPr>
        <w:t>типу FPH</w:t>
      </w:r>
      <w:r w:rsidR="00CE1DD0" w:rsidRPr="00CE1DD0">
        <w:rPr>
          <w:rFonts w:ascii="Times New Roman" w:eastAsia="Times New Roman" w:hAnsi="Times New Roman"/>
          <w:sz w:val="28"/>
          <w:szCs w:val="28"/>
          <w:lang w:eastAsia="uk-UA"/>
        </w:rPr>
        <w:t>26</w:t>
      </w:r>
      <w:r w:rsidR="008010C5" w:rsidRPr="002C4C72">
        <w:rPr>
          <w:rFonts w:ascii="Times New Roman" w:eastAsia="Times New Roman" w:hAnsi="Times New Roman"/>
          <w:sz w:val="28"/>
          <w:szCs w:val="28"/>
          <w:lang w:eastAsia="uk-UA"/>
        </w:rPr>
        <w:t xml:space="preserve"> (або еквівалент)</w:t>
      </w:r>
      <w:r w:rsidR="008010C5" w:rsidRPr="002C4C72">
        <w:rPr>
          <w:rFonts w:ascii="Times New Roman" w:hAnsi="Times New Roman"/>
          <w:sz w:val="28"/>
          <w:szCs w:val="28"/>
          <w:lang w:eastAsia="ru-RU"/>
        </w:rPr>
        <w:t>»</w:t>
      </w:r>
    </w:p>
    <w:p w:rsidR="00D245F7" w:rsidRPr="002C4C72" w:rsidRDefault="00D245F7" w:rsidP="00D245F7">
      <w:pPr>
        <w:spacing w:line="252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2C4C72">
        <w:rPr>
          <w:rFonts w:ascii="Times New Roman" w:eastAsia="Times New Roman" w:hAnsi="Times New Roman"/>
          <w:sz w:val="28"/>
          <w:szCs w:val="28"/>
        </w:rPr>
        <w:t>Портативні аналізатори спектра з діапазоном частот</w:t>
      </w:r>
      <w:r w:rsidR="00B53F6D" w:rsidRPr="002C4C72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583CF1" w:rsidRPr="002C4C72">
        <w:rPr>
          <w:rFonts w:ascii="Times New Roman" w:eastAsia="Times New Roman" w:hAnsi="Times New Roman"/>
          <w:sz w:val="28"/>
          <w:szCs w:val="28"/>
          <w:lang w:eastAsia="uk-UA"/>
        </w:rPr>
        <w:t>до 26</w:t>
      </w:r>
      <w:r w:rsidR="008010C5" w:rsidRPr="002C4C72">
        <w:rPr>
          <w:rFonts w:ascii="Times New Roman" w:eastAsia="Times New Roman" w:hAnsi="Times New Roman"/>
          <w:sz w:val="28"/>
          <w:szCs w:val="28"/>
          <w:lang w:eastAsia="uk-UA"/>
        </w:rPr>
        <w:t xml:space="preserve">ГГц </w:t>
      </w:r>
      <w:r w:rsidR="00B53F6D" w:rsidRPr="002C4C72">
        <w:rPr>
          <w:rFonts w:ascii="Times New Roman" w:eastAsia="Times New Roman" w:hAnsi="Times New Roman"/>
          <w:sz w:val="28"/>
          <w:szCs w:val="28"/>
        </w:rPr>
        <w:t xml:space="preserve">в </w:t>
      </w:r>
      <w:r w:rsidRPr="002C4C72">
        <w:rPr>
          <w:rFonts w:ascii="Times New Roman" w:eastAsia="Times New Roman" w:hAnsi="Times New Roman"/>
          <w:sz w:val="28"/>
          <w:szCs w:val="28"/>
        </w:rPr>
        <w:t xml:space="preserve">основному використовуються для проведення робіт </w:t>
      </w:r>
      <w:r w:rsidR="002C4C72" w:rsidRPr="002C4C72">
        <w:rPr>
          <w:rFonts w:ascii="Times New Roman" w:eastAsia="Times New Roman" w:hAnsi="Times New Roman"/>
          <w:sz w:val="28"/>
          <w:szCs w:val="28"/>
        </w:rPr>
        <w:t>вимірювання параметрів випромінювання під час участі у натурних та/або приймальних випробуваннях радіообладнання на місці їх експлуатації за всіма запровадженими на території України радіотехнологіями. Використання аналізатору спектру при виконанні зазначених робіт є запорукою отримання якісних результатів вимірювань з необхідною точністю завдяки їх автономності, портативності, температурному діапазону роботи, гнучкості програмного забезпечення та практичній реалізації модулів керування, налаштування та управління функціями аналізатора.</w:t>
      </w:r>
    </w:p>
    <w:p w:rsidR="00D245F7" w:rsidRPr="002C4C72" w:rsidRDefault="00D245F7" w:rsidP="00D245F7">
      <w:pPr>
        <w:spacing w:line="252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C4C72">
        <w:rPr>
          <w:rFonts w:ascii="Times New Roman" w:eastAsia="Times New Roman" w:hAnsi="Times New Roman"/>
          <w:sz w:val="28"/>
          <w:szCs w:val="28"/>
        </w:rPr>
        <w:t xml:space="preserve">На балансі </w:t>
      </w:r>
      <w:r w:rsidR="008010C5" w:rsidRPr="002C4C72">
        <w:rPr>
          <w:rFonts w:ascii="Times New Roman" w:eastAsia="Times New Roman" w:hAnsi="Times New Roman"/>
          <w:sz w:val="28"/>
          <w:szCs w:val="28"/>
        </w:rPr>
        <w:t>УДЦР</w:t>
      </w:r>
      <w:r w:rsidRPr="002C4C72">
        <w:rPr>
          <w:rFonts w:ascii="Times New Roman" w:eastAsia="Times New Roman" w:hAnsi="Times New Roman"/>
          <w:sz w:val="28"/>
          <w:szCs w:val="28"/>
        </w:rPr>
        <w:t xml:space="preserve"> для виконання таких робіт використовуються аналізатори спектра типу Advantest U3772</w:t>
      </w:r>
      <w:r w:rsidR="00B53F6D" w:rsidRPr="002C4C72">
        <w:rPr>
          <w:rFonts w:ascii="Times New Roman" w:eastAsia="Times New Roman" w:hAnsi="Times New Roman"/>
          <w:sz w:val="28"/>
          <w:szCs w:val="28"/>
        </w:rPr>
        <w:t xml:space="preserve"> 2007 року ви</w:t>
      </w:r>
      <w:r w:rsidR="00353A27">
        <w:rPr>
          <w:rFonts w:ascii="Times New Roman" w:eastAsia="Times New Roman" w:hAnsi="Times New Roman"/>
          <w:sz w:val="28"/>
          <w:szCs w:val="28"/>
        </w:rPr>
        <w:t>готовлення та</w:t>
      </w:r>
      <w:r w:rsidR="002C4C72" w:rsidRPr="002C4C72">
        <w:rPr>
          <w:rFonts w:ascii="Times New Roman" w:eastAsia="Times New Roman" w:hAnsi="Times New Roman"/>
          <w:sz w:val="28"/>
          <w:szCs w:val="28"/>
        </w:rPr>
        <w:t xml:space="preserve"> </w:t>
      </w:r>
      <w:r w:rsidR="002C4C72" w:rsidRPr="002C4C72">
        <w:rPr>
          <w:rFonts w:ascii="Times New Roman" w:eastAsia="Times New Roman" w:hAnsi="Times New Roman"/>
          <w:sz w:val="28"/>
          <w:szCs w:val="28"/>
          <w:lang w:val="en-US"/>
        </w:rPr>
        <w:t>Anritsu</w:t>
      </w:r>
      <w:r w:rsidR="002C4C72" w:rsidRPr="002C4C72">
        <w:rPr>
          <w:rFonts w:ascii="Times New Roman" w:eastAsia="Times New Roman" w:hAnsi="Times New Roman"/>
          <w:sz w:val="28"/>
          <w:szCs w:val="28"/>
        </w:rPr>
        <w:t xml:space="preserve"> MS2724B (введений у експлуатацію у 2010 році).</w:t>
      </w:r>
      <w:r w:rsidRPr="002C4C72">
        <w:rPr>
          <w:rFonts w:ascii="Times New Roman" w:eastAsia="Times New Roman" w:hAnsi="Times New Roman"/>
          <w:sz w:val="28"/>
          <w:szCs w:val="28"/>
        </w:rPr>
        <w:t xml:space="preserve"> Термін корисного використання </w:t>
      </w:r>
      <w:r w:rsidR="002C4C72" w:rsidRPr="002C4C72">
        <w:rPr>
          <w:rFonts w:ascii="Times New Roman" w:eastAsia="Times New Roman" w:hAnsi="Times New Roman"/>
          <w:sz w:val="28"/>
          <w:szCs w:val="28"/>
        </w:rPr>
        <w:t>цих аналізаторів</w:t>
      </w:r>
      <w:r w:rsidRPr="002C4C72">
        <w:rPr>
          <w:rFonts w:ascii="Times New Roman" w:eastAsia="Times New Roman" w:hAnsi="Times New Roman"/>
          <w:sz w:val="28"/>
          <w:szCs w:val="28"/>
        </w:rPr>
        <w:t xml:space="preserve"> складав </w:t>
      </w:r>
      <w:r w:rsidR="002C4C72" w:rsidRPr="002C4C72">
        <w:rPr>
          <w:rFonts w:ascii="Times New Roman" w:eastAsia="Times New Roman" w:hAnsi="Times New Roman"/>
          <w:sz w:val="28"/>
          <w:szCs w:val="28"/>
        </w:rPr>
        <w:t>60</w:t>
      </w:r>
      <w:r w:rsidRPr="002C4C72">
        <w:rPr>
          <w:rFonts w:ascii="Times New Roman" w:eastAsia="Times New Roman" w:hAnsi="Times New Roman"/>
          <w:sz w:val="28"/>
          <w:szCs w:val="28"/>
        </w:rPr>
        <w:t xml:space="preserve"> місяці</w:t>
      </w:r>
      <w:r w:rsidR="00870730">
        <w:rPr>
          <w:rFonts w:ascii="Times New Roman" w:eastAsia="Times New Roman" w:hAnsi="Times New Roman"/>
          <w:sz w:val="28"/>
          <w:szCs w:val="28"/>
        </w:rPr>
        <w:t>в</w:t>
      </w:r>
      <w:r w:rsidRPr="002C4C72">
        <w:rPr>
          <w:rFonts w:ascii="Times New Roman" w:eastAsia="Times New Roman" w:hAnsi="Times New Roman"/>
          <w:sz w:val="28"/>
          <w:szCs w:val="28"/>
        </w:rPr>
        <w:t xml:space="preserve"> та завершився 201</w:t>
      </w:r>
      <w:r w:rsidR="002C4C72" w:rsidRPr="002C4C72">
        <w:rPr>
          <w:rFonts w:ascii="Times New Roman" w:eastAsia="Times New Roman" w:hAnsi="Times New Roman"/>
          <w:sz w:val="28"/>
          <w:szCs w:val="28"/>
        </w:rPr>
        <w:t>2 та 2015 роках відповідно</w:t>
      </w:r>
      <w:r w:rsidRPr="002C4C72">
        <w:rPr>
          <w:rFonts w:ascii="Times New Roman" w:eastAsia="Times New Roman" w:hAnsi="Times New Roman"/>
          <w:sz w:val="28"/>
          <w:szCs w:val="28"/>
        </w:rPr>
        <w:t>. За рахунок інтенсивного використання цих аналізаторів спектра, а також певних конструктивних проблем фактично всі вони втратили свою функціональність</w:t>
      </w:r>
      <w:r w:rsidR="002C4C72" w:rsidRPr="002C4C72">
        <w:t xml:space="preserve"> </w:t>
      </w:r>
      <w:r w:rsidR="002C4C72" w:rsidRPr="002C4C72">
        <w:rPr>
          <w:rFonts w:ascii="Times New Roman" w:eastAsia="Times New Roman" w:hAnsi="Times New Roman"/>
          <w:sz w:val="28"/>
          <w:szCs w:val="28"/>
        </w:rPr>
        <w:t>та можливість забезпечення необхідних метрологічних характеристик</w:t>
      </w:r>
      <w:r w:rsidRPr="002C4C72">
        <w:rPr>
          <w:rFonts w:ascii="Times New Roman" w:eastAsia="Times New Roman" w:hAnsi="Times New Roman"/>
          <w:sz w:val="28"/>
          <w:szCs w:val="28"/>
        </w:rPr>
        <w:t xml:space="preserve">, відновлення їх працездатності неможливе </w:t>
      </w:r>
      <w:r w:rsidR="002C4C72" w:rsidRPr="002C4C72">
        <w:rPr>
          <w:rFonts w:ascii="Times New Roman" w:eastAsia="Times New Roman" w:hAnsi="Times New Roman"/>
          <w:sz w:val="28"/>
          <w:szCs w:val="28"/>
        </w:rPr>
        <w:t xml:space="preserve">через </w:t>
      </w:r>
      <w:r w:rsidRPr="002C4C72">
        <w:rPr>
          <w:rFonts w:ascii="Times New Roman" w:eastAsia="Times New Roman" w:hAnsi="Times New Roman"/>
          <w:sz w:val="28"/>
          <w:szCs w:val="28"/>
        </w:rPr>
        <w:t>відсутност</w:t>
      </w:r>
      <w:r w:rsidR="002C4C72" w:rsidRPr="002C4C72">
        <w:rPr>
          <w:rFonts w:ascii="Times New Roman" w:eastAsia="Times New Roman" w:hAnsi="Times New Roman"/>
          <w:sz w:val="28"/>
          <w:szCs w:val="28"/>
        </w:rPr>
        <w:t>ь</w:t>
      </w:r>
      <w:r w:rsidRPr="002C4C72">
        <w:rPr>
          <w:rFonts w:ascii="Times New Roman" w:eastAsia="Times New Roman" w:hAnsi="Times New Roman"/>
          <w:sz w:val="28"/>
          <w:szCs w:val="28"/>
        </w:rPr>
        <w:t xml:space="preserve"> комплектуючих. В зв’язку з</w:t>
      </w:r>
      <w:r w:rsidR="00B53F6D" w:rsidRPr="002C4C72">
        <w:rPr>
          <w:rFonts w:ascii="Times New Roman" w:eastAsia="Times New Roman" w:hAnsi="Times New Roman"/>
          <w:sz w:val="28"/>
          <w:szCs w:val="28"/>
        </w:rPr>
        <w:t xml:space="preserve"> чим</w:t>
      </w:r>
      <w:r w:rsidRPr="002C4C72">
        <w:rPr>
          <w:rFonts w:ascii="Times New Roman" w:eastAsia="Times New Roman" w:hAnsi="Times New Roman"/>
          <w:sz w:val="28"/>
          <w:szCs w:val="28"/>
        </w:rPr>
        <w:t xml:space="preserve"> розпочато виведення з експлуатації аналізаторів спектра типу Advantest U3772</w:t>
      </w:r>
      <w:r w:rsidR="002C4C72" w:rsidRPr="002C4C72">
        <w:rPr>
          <w:rFonts w:ascii="Times New Roman" w:eastAsia="Times New Roman" w:hAnsi="Times New Roman"/>
          <w:sz w:val="28"/>
          <w:szCs w:val="28"/>
        </w:rPr>
        <w:t>,</w:t>
      </w:r>
      <w:r w:rsidR="002C4C72" w:rsidRPr="009930E0">
        <w:rPr>
          <w:rFonts w:ascii="Times New Roman" w:eastAsia="Times New Roman" w:hAnsi="Times New Roman"/>
          <w:sz w:val="28"/>
          <w:szCs w:val="28"/>
        </w:rPr>
        <w:t xml:space="preserve"> </w:t>
      </w:r>
      <w:r w:rsidR="002C4C72" w:rsidRPr="002C4C72">
        <w:rPr>
          <w:rFonts w:ascii="Times New Roman" w:eastAsia="Times New Roman" w:hAnsi="Times New Roman"/>
          <w:sz w:val="28"/>
          <w:szCs w:val="28"/>
          <w:lang w:val="en-US"/>
        </w:rPr>
        <w:t>Anritsu</w:t>
      </w:r>
      <w:r w:rsidR="002C4C72" w:rsidRPr="002C4C72">
        <w:rPr>
          <w:rFonts w:ascii="Times New Roman" w:eastAsia="Times New Roman" w:hAnsi="Times New Roman"/>
          <w:sz w:val="28"/>
          <w:szCs w:val="28"/>
        </w:rPr>
        <w:t xml:space="preserve"> MS2724B</w:t>
      </w:r>
      <w:r w:rsidRPr="002C4C72">
        <w:rPr>
          <w:rFonts w:ascii="Times New Roman" w:eastAsia="Times New Roman" w:hAnsi="Times New Roman"/>
          <w:sz w:val="28"/>
          <w:szCs w:val="28"/>
        </w:rPr>
        <w:t xml:space="preserve"> та оновлення </w:t>
      </w:r>
      <w:r w:rsidR="00583CF1" w:rsidRPr="002C4C72">
        <w:rPr>
          <w:rFonts w:ascii="Times New Roman" w:eastAsia="Times New Roman" w:hAnsi="Times New Roman"/>
          <w:sz w:val="28"/>
          <w:szCs w:val="28"/>
        </w:rPr>
        <w:t>парку аналізаторів спектра</w:t>
      </w:r>
      <w:r w:rsidRPr="002C4C72">
        <w:rPr>
          <w:rFonts w:ascii="Times New Roman" w:eastAsia="Times New Roman" w:hAnsi="Times New Roman"/>
          <w:sz w:val="28"/>
          <w:szCs w:val="28"/>
        </w:rPr>
        <w:t>.</w:t>
      </w:r>
    </w:p>
    <w:p w:rsidR="00D245F7" w:rsidRPr="002C4C72" w:rsidRDefault="00D245F7" w:rsidP="00D245F7">
      <w:pPr>
        <w:spacing w:line="252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9F1696" w:rsidRPr="002C4C72" w:rsidRDefault="003971BA" w:rsidP="00DC2B5F">
      <w:pPr>
        <w:pStyle w:val="Default"/>
        <w:tabs>
          <w:tab w:val="left" w:pos="851"/>
        </w:tabs>
        <w:ind w:left="1416" w:hanging="282"/>
        <w:jc w:val="both"/>
        <w:rPr>
          <w:b/>
          <w:bCs/>
          <w:color w:val="auto"/>
          <w:sz w:val="28"/>
          <w:szCs w:val="28"/>
        </w:rPr>
      </w:pPr>
      <w:r w:rsidRPr="002C4C72">
        <w:rPr>
          <w:b/>
          <w:bCs/>
          <w:color w:val="auto"/>
          <w:sz w:val="28"/>
          <w:szCs w:val="28"/>
        </w:rPr>
        <w:t xml:space="preserve">Очікувана вартість предмета закупівлі: </w:t>
      </w:r>
    </w:p>
    <w:p w:rsidR="00EF6E1D" w:rsidRPr="002C4C72" w:rsidRDefault="00EF6E1D" w:rsidP="003C173A">
      <w:pPr>
        <w:shd w:val="clear" w:color="auto" w:fill="FFFFFF" w:themeFill="background1"/>
        <w:spacing w:before="120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C4C72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7506F5" w:rsidRPr="002C4C72">
        <w:rPr>
          <w:rFonts w:ascii="Times New Roman" w:hAnsi="Times New Roman"/>
          <w:sz w:val="28"/>
          <w:szCs w:val="28"/>
          <w:shd w:val="clear" w:color="auto" w:fill="FFFFFF"/>
        </w:rPr>
        <w:t xml:space="preserve">чікувана вартість визначена відповідно до процедур, які зазначені у примірній методиці визначення очікуваної вартості предмета закупівлі, введеної наказом Міністерства розвитку економіки, торгівлі та сільського господарства України від 18.02.2020 №275 «Про затвердження примірної методики визначення очікуваної вартості предмета закупівлі». </w:t>
      </w:r>
    </w:p>
    <w:p w:rsidR="002C4C72" w:rsidRPr="002C4C72" w:rsidRDefault="002C4C72" w:rsidP="003C173A">
      <w:pPr>
        <w:widowControl w:val="0"/>
        <w:tabs>
          <w:tab w:val="left" w:pos="851"/>
        </w:tabs>
        <w:spacing w:before="120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C4C72">
        <w:rPr>
          <w:rFonts w:ascii="Times New Roman" w:hAnsi="Times New Roman"/>
          <w:sz w:val="28"/>
          <w:szCs w:val="28"/>
          <w:shd w:val="clear" w:color="auto" w:fill="FFFFFF"/>
        </w:rPr>
        <w:t>Вищезгаданий</w:t>
      </w:r>
      <w:r w:rsidR="000738DA" w:rsidRPr="002C4C7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245F7" w:rsidRPr="002C4C72">
        <w:rPr>
          <w:rFonts w:ascii="Times New Roman" w:hAnsi="Times New Roman"/>
          <w:sz w:val="28"/>
          <w:szCs w:val="28"/>
        </w:rPr>
        <w:t>портативн</w:t>
      </w:r>
      <w:r w:rsidRPr="002C4C72">
        <w:rPr>
          <w:rFonts w:ascii="Times New Roman" w:hAnsi="Times New Roman"/>
          <w:sz w:val="28"/>
          <w:szCs w:val="28"/>
        </w:rPr>
        <w:t>ий аналізатор спектра</w:t>
      </w:r>
      <w:r w:rsidR="004319F1" w:rsidRPr="002C4C72">
        <w:rPr>
          <w:rFonts w:ascii="Times New Roman" w:hAnsi="Times New Roman"/>
          <w:sz w:val="28"/>
          <w:szCs w:val="28"/>
        </w:rPr>
        <w:t xml:space="preserve"> </w:t>
      </w:r>
      <w:r w:rsidR="00D245F7" w:rsidRPr="002C4C72">
        <w:rPr>
          <w:rFonts w:ascii="Times New Roman" w:hAnsi="Times New Roman"/>
          <w:sz w:val="28"/>
          <w:szCs w:val="28"/>
          <w:shd w:val="clear" w:color="auto" w:fill="FFFFFF"/>
        </w:rPr>
        <w:t>закуповуються на заміну</w:t>
      </w:r>
      <w:r w:rsidR="00D245F7" w:rsidRPr="002C4C72">
        <w:rPr>
          <w:rFonts w:ascii="Times New Roman" w:eastAsia="Times New Roman" w:hAnsi="Times New Roman"/>
          <w:sz w:val="28"/>
          <w:szCs w:val="28"/>
        </w:rPr>
        <w:t xml:space="preserve"> аналізатор</w:t>
      </w:r>
      <w:r w:rsidRPr="002C4C72">
        <w:rPr>
          <w:rFonts w:ascii="Times New Roman" w:eastAsia="Times New Roman" w:hAnsi="Times New Roman"/>
          <w:sz w:val="28"/>
          <w:szCs w:val="28"/>
        </w:rPr>
        <w:t>у</w:t>
      </w:r>
      <w:r w:rsidR="00D245F7" w:rsidRPr="002C4C72">
        <w:rPr>
          <w:rFonts w:ascii="Times New Roman" w:eastAsia="Times New Roman" w:hAnsi="Times New Roman"/>
          <w:sz w:val="28"/>
          <w:szCs w:val="28"/>
        </w:rPr>
        <w:t xml:space="preserve"> спектра типу Advantest U3772 2007 року випуску </w:t>
      </w:r>
      <w:r w:rsidRPr="002C4C72">
        <w:rPr>
          <w:rFonts w:ascii="Times New Roman" w:eastAsia="Times New Roman" w:hAnsi="Times New Roman"/>
          <w:sz w:val="28"/>
          <w:szCs w:val="28"/>
        </w:rPr>
        <w:t>з метою</w:t>
      </w:r>
      <w:r w:rsidR="00D245F7" w:rsidRPr="002C4C72">
        <w:rPr>
          <w:rFonts w:ascii="Times New Roman" w:eastAsia="Times New Roman" w:hAnsi="Times New Roman"/>
          <w:sz w:val="28"/>
          <w:szCs w:val="28"/>
        </w:rPr>
        <w:t xml:space="preserve"> суттєвого </w:t>
      </w:r>
      <w:r w:rsidRPr="002C4C72">
        <w:rPr>
          <w:rFonts w:ascii="Times New Roman" w:eastAsia="Times New Roman" w:hAnsi="Times New Roman"/>
          <w:sz w:val="28"/>
          <w:szCs w:val="28"/>
        </w:rPr>
        <w:t>поліпшення</w:t>
      </w:r>
      <w:r w:rsidR="00D245F7" w:rsidRPr="002C4C72">
        <w:rPr>
          <w:rFonts w:ascii="Times New Roman" w:eastAsia="Times New Roman" w:hAnsi="Times New Roman"/>
          <w:sz w:val="28"/>
          <w:szCs w:val="28"/>
        </w:rPr>
        <w:t xml:space="preserve"> виробничих можливостей </w:t>
      </w:r>
      <w:r w:rsidRPr="002C4C72">
        <w:rPr>
          <w:rFonts w:ascii="Times New Roman" w:eastAsia="Times New Roman" w:hAnsi="Times New Roman"/>
          <w:sz w:val="28"/>
          <w:szCs w:val="28"/>
        </w:rPr>
        <w:t>за напрямком діяльності ВЗРО для отримання якісних результатів вимірювань параметрів випромінювання РО з необхідною точністю</w:t>
      </w:r>
      <w:r w:rsidRPr="002C4C7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DE1955" w:rsidRPr="002C4C72" w:rsidRDefault="002C4C72" w:rsidP="003C173A">
      <w:pPr>
        <w:widowControl w:val="0"/>
        <w:tabs>
          <w:tab w:val="left" w:pos="851"/>
        </w:tabs>
        <w:spacing w:before="120"/>
        <w:ind w:left="0" w:firstLine="709"/>
        <w:jc w:val="both"/>
        <w:rPr>
          <w:rFonts w:ascii="Times New Roman" w:hAnsi="Times New Roman"/>
          <w:bCs/>
          <w:kern w:val="1"/>
          <w:sz w:val="28"/>
          <w:szCs w:val="28"/>
        </w:rPr>
      </w:pPr>
      <w:r w:rsidRPr="002C4C72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О</w:t>
      </w:r>
      <w:r w:rsidR="00DE1955" w:rsidRPr="002C4C72">
        <w:rPr>
          <w:rFonts w:ascii="Times New Roman" w:hAnsi="Times New Roman"/>
          <w:sz w:val="28"/>
          <w:szCs w:val="28"/>
        </w:rPr>
        <w:t xml:space="preserve">рієнтовна вартість </w:t>
      </w:r>
      <w:r w:rsidR="00D245F7" w:rsidRPr="002C4C72">
        <w:rPr>
          <w:rFonts w:ascii="Times New Roman" w:hAnsi="Times New Roman"/>
          <w:bCs/>
          <w:kern w:val="1"/>
          <w:sz w:val="28"/>
          <w:szCs w:val="28"/>
        </w:rPr>
        <w:t>закупівлі</w:t>
      </w:r>
      <w:r w:rsidR="004319F1" w:rsidRPr="002C4C72">
        <w:rPr>
          <w:rFonts w:ascii="Times New Roman" w:hAnsi="Times New Roman"/>
          <w:bCs/>
          <w:kern w:val="1"/>
          <w:sz w:val="28"/>
          <w:szCs w:val="28"/>
        </w:rPr>
        <w:t xml:space="preserve"> </w:t>
      </w:r>
      <w:r w:rsidR="008010C5" w:rsidRPr="002C4C72">
        <w:rPr>
          <w:rFonts w:ascii="Times New Roman" w:hAnsi="Times New Roman"/>
          <w:bCs/>
          <w:kern w:val="1"/>
          <w:sz w:val="28"/>
          <w:szCs w:val="28"/>
        </w:rPr>
        <w:t>одного комплекту</w:t>
      </w:r>
      <w:r w:rsidR="00F130DB" w:rsidRPr="002C4C72">
        <w:rPr>
          <w:rFonts w:ascii="Times New Roman" w:hAnsi="Times New Roman"/>
          <w:bCs/>
          <w:kern w:val="1"/>
          <w:sz w:val="28"/>
          <w:szCs w:val="28"/>
        </w:rPr>
        <w:t xml:space="preserve"> </w:t>
      </w:r>
      <w:r w:rsidR="008010C5" w:rsidRPr="002C4C7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8010C5" w:rsidRPr="002C4C72">
        <w:rPr>
          <w:rFonts w:ascii="Times New Roman" w:eastAsia="Times New Roman" w:hAnsi="Times New Roman"/>
          <w:sz w:val="28"/>
          <w:szCs w:val="28"/>
          <w:lang w:eastAsia="uk-UA"/>
        </w:rPr>
        <w:t xml:space="preserve">ортативного аналізатора спектра з діапазоном частот </w:t>
      </w:r>
      <w:r w:rsidR="00583CF1" w:rsidRPr="002C4C72">
        <w:rPr>
          <w:rFonts w:ascii="Times New Roman" w:eastAsia="Times New Roman" w:hAnsi="Times New Roman"/>
          <w:sz w:val="28"/>
          <w:szCs w:val="28"/>
          <w:lang w:eastAsia="uk-UA"/>
        </w:rPr>
        <w:t>до 26</w:t>
      </w:r>
      <w:r w:rsidR="008010C5" w:rsidRPr="002C4C72">
        <w:rPr>
          <w:rFonts w:ascii="Times New Roman" w:eastAsia="Times New Roman" w:hAnsi="Times New Roman"/>
          <w:sz w:val="28"/>
          <w:szCs w:val="28"/>
          <w:lang w:eastAsia="uk-UA"/>
        </w:rPr>
        <w:t>ГГц типу FPH</w:t>
      </w:r>
      <w:r w:rsidR="00CE1DD0">
        <w:rPr>
          <w:rFonts w:ascii="Times New Roman" w:eastAsia="Times New Roman" w:hAnsi="Times New Roman"/>
          <w:sz w:val="28"/>
          <w:szCs w:val="28"/>
          <w:lang w:eastAsia="uk-UA"/>
        </w:rPr>
        <w:t>26</w:t>
      </w:r>
      <w:r w:rsidR="008010C5" w:rsidRPr="002C4C72">
        <w:rPr>
          <w:rFonts w:ascii="Times New Roman" w:eastAsia="Times New Roman" w:hAnsi="Times New Roman"/>
          <w:sz w:val="28"/>
          <w:szCs w:val="28"/>
          <w:lang w:eastAsia="uk-UA"/>
        </w:rPr>
        <w:t xml:space="preserve"> (або еквівалент)</w:t>
      </w:r>
      <w:r w:rsidR="008010C5" w:rsidRPr="002C4C72">
        <w:rPr>
          <w:rFonts w:ascii="Times New Roman" w:hAnsi="Times New Roman"/>
          <w:sz w:val="28"/>
          <w:szCs w:val="28"/>
          <w:lang w:eastAsia="ru-RU"/>
        </w:rPr>
        <w:t>»</w:t>
      </w:r>
      <w:r w:rsidR="000738DA" w:rsidRPr="002C4C72">
        <w:rPr>
          <w:rFonts w:ascii="Times New Roman" w:hAnsi="Times New Roman"/>
          <w:bCs/>
          <w:kern w:val="1"/>
          <w:sz w:val="28"/>
          <w:szCs w:val="28"/>
        </w:rPr>
        <w:t xml:space="preserve">, </w:t>
      </w:r>
      <w:r w:rsidR="00DE1955" w:rsidRPr="002C4C72">
        <w:rPr>
          <w:rFonts w:ascii="Times New Roman" w:hAnsi="Times New Roman"/>
          <w:sz w:val="28"/>
          <w:szCs w:val="28"/>
        </w:rPr>
        <w:t xml:space="preserve">складає </w:t>
      </w:r>
      <w:r w:rsidR="00E17A3E" w:rsidRPr="002C4C72">
        <w:rPr>
          <w:rFonts w:ascii="Times New Roman" w:hAnsi="Times New Roman"/>
          <w:sz w:val="28"/>
          <w:szCs w:val="28"/>
        </w:rPr>
        <w:t>2</w:t>
      </w:r>
      <w:r w:rsidR="00D245F7" w:rsidRPr="002C4C72">
        <w:rPr>
          <w:rFonts w:ascii="Times New Roman" w:hAnsi="Times New Roman"/>
          <w:sz w:val="28"/>
          <w:szCs w:val="28"/>
        </w:rPr>
        <w:t> </w:t>
      </w:r>
      <w:r w:rsidR="00CE1DD0">
        <w:rPr>
          <w:rFonts w:ascii="Times New Roman" w:hAnsi="Times New Roman"/>
          <w:sz w:val="28"/>
          <w:szCs w:val="28"/>
        </w:rPr>
        <w:t>69</w:t>
      </w:r>
      <w:r w:rsidR="006B1854" w:rsidRPr="002C4C72">
        <w:rPr>
          <w:rFonts w:ascii="Times New Roman" w:hAnsi="Times New Roman"/>
          <w:sz w:val="28"/>
          <w:szCs w:val="28"/>
        </w:rPr>
        <w:t>0</w:t>
      </w:r>
      <w:r w:rsidR="00D245F7" w:rsidRPr="002C4C72">
        <w:rPr>
          <w:rFonts w:ascii="Times New Roman" w:hAnsi="Times New Roman"/>
          <w:sz w:val="28"/>
          <w:szCs w:val="28"/>
        </w:rPr>
        <w:t xml:space="preserve"> 000,00 </w:t>
      </w:r>
      <w:r w:rsidR="00DE1955" w:rsidRPr="002C4C72">
        <w:rPr>
          <w:rFonts w:ascii="Times New Roman" w:hAnsi="Times New Roman"/>
          <w:sz w:val="28"/>
          <w:szCs w:val="28"/>
        </w:rPr>
        <w:t>грн.</w:t>
      </w:r>
    </w:p>
    <w:p w:rsidR="003F0CD8" w:rsidRDefault="003F0CD8" w:rsidP="00DC2B5F">
      <w:pPr>
        <w:spacing w:before="120"/>
        <w:ind w:left="0" w:firstLine="851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3F0CD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1BA"/>
    <w:rsid w:val="00040774"/>
    <w:rsid w:val="00065625"/>
    <w:rsid w:val="000738DA"/>
    <w:rsid w:val="00074B9F"/>
    <w:rsid w:val="000A4FCD"/>
    <w:rsid w:val="00137157"/>
    <w:rsid w:val="001615DC"/>
    <w:rsid w:val="0018121D"/>
    <w:rsid w:val="0019473A"/>
    <w:rsid w:val="001B0993"/>
    <w:rsid w:val="001C6948"/>
    <w:rsid w:val="001C6F4F"/>
    <w:rsid w:val="001D40CD"/>
    <w:rsid w:val="001E22FE"/>
    <w:rsid w:val="002255E3"/>
    <w:rsid w:val="0023465E"/>
    <w:rsid w:val="00272BAE"/>
    <w:rsid w:val="002C4C72"/>
    <w:rsid w:val="002E0486"/>
    <w:rsid w:val="00353A27"/>
    <w:rsid w:val="00363056"/>
    <w:rsid w:val="003971BA"/>
    <w:rsid w:val="003B4553"/>
    <w:rsid w:val="003B5B4C"/>
    <w:rsid w:val="003C173A"/>
    <w:rsid w:val="003C627A"/>
    <w:rsid w:val="003E257F"/>
    <w:rsid w:val="003F0CD8"/>
    <w:rsid w:val="003F1FD0"/>
    <w:rsid w:val="00407290"/>
    <w:rsid w:val="00415A97"/>
    <w:rsid w:val="004319F1"/>
    <w:rsid w:val="004715F8"/>
    <w:rsid w:val="004716A4"/>
    <w:rsid w:val="00480FCD"/>
    <w:rsid w:val="004C16F0"/>
    <w:rsid w:val="004D1BCC"/>
    <w:rsid w:val="00516593"/>
    <w:rsid w:val="00516D84"/>
    <w:rsid w:val="00521F7C"/>
    <w:rsid w:val="005357EF"/>
    <w:rsid w:val="00567137"/>
    <w:rsid w:val="00577ECC"/>
    <w:rsid w:val="00580EB6"/>
    <w:rsid w:val="00583CF1"/>
    <w:rsid w:val="005B70CC"/>
    <w:rsid w:val="005F7DDF"/>
    <w:rsid w:val="00675741"/>
    <w:rsid w:val="006A07FD"/>
    <w:rsid w:val="006B1854"/>
    <w:rsid w:val="00722B47"/>
    <w:rsid w:val="00724532"/>
    <w:rsid w:val="00736BA6"/>
    <w:rsid w:val="007506F5"/>
    <w:rsid w:val="00755351"/>
    <w:rsid w:val="00774769"/>
    <w:rsid w:val="007771C5"/>
    <w:rsid w:val="008010C5"/>
    <w:rsid w:val="00804B5D"/>
    <w:rsid w:val="008230C5"/>
    <w:rsid w:val="008345B8"/>
    <w:rsid w:val="0084735E"/>
    <w:rsid w:val="00847D40"/>
    <w:rsid w:val="00863145"/>
    <w:rsid w:val="00870730"/>
    <w:rsid w:val="008E5419"/>
    <w:rsid w:val="0092521C"/>
    <w:rsid w:val="0092635A"/>
    <w:rsid w:val="00941617"/>
    <w:rsid w:val="00972C09"/>
    <w:rsid w:val="009930E0"/>
    <w:rsid w:val="009C2DD1"/>
    <w:rsid w:val="009D40BD"/>
    <w:rsid w:val="009E0FA2"/>
    <w:rsid w:val="009F1696"/>
    <w:rsid w:val="00A306D6"/>
    <w:rsid w:val="00A72110"/>
    <w:rsid w:val="00A74C29"/>
    <w:rsid w:val="00AA4347"/>
    <w:rsid w:val="00B01D2B"/>
    <w:rsid w:val="00B2062D"/>
    <w:rsid w:val="00B53F6D"/>
    <w:rsid w:val="00B564E9"/>
    <w:rsid w:val="00B96925"/>
    <w:rsid w:val="00BC1528"/>
    <w:rsid w:val="00C04098"/>
    <w:rsid w:val="00C172A4"/>
    <w:rsid w:val="00C22A82"/>
    <w:rsid w:val="00C30359"/>
    <w:rsid w:val="00C445AD"/>
    <w:rsid w:val="00C65A64"/>
    <w:rsid w:val="00CC2536"/>
    <w:rsid w:val="00CE1DD0"/>
    <w:rsid w:val="00CE34C2"/>
    <w:rsid w:val="00CE6D6B"/>
    <w:rsid w:val="00D245F7"/>
    <w:rsid w:val="00D5305B"/>
    <w:rsid w:val="00D64A35"/>
    <w:rsid w:val="00DB23B7"/>
    <w:rsid w:val="00DC2B5F"/>
    <w:rsid w:val="00DD4EB3"/>
    <w:rsid w:val="00DE1955"/>
    <w:rsid w:val="00E17A3E"/>
    <w:rsid w:val="00E57FAA"/>
    <w:rsid w:val="00E75DB4"/>
    <w:rsid w:val="00E82186"/>
    <w:rsid w:val="00EA6218"/>
    <w:rsid w:val="00EA6EBE"/>
    <w:rsid w:val="00EB3318"/>
    <w:rsid w:val="00EC62F3"/>
    <w:rsid w:val="00EE3A87"/>
    <w:rsid w:val="00EF16B8"/>
    <w:rsid w:val="00EF6E1D"/>
    <w:rsid w:val="00F130DB"/>
    <w:rsid w:val="00F441A2"/>
    <w:rsid w:val="00F91B06"/>
    <w:rsid w:val="00FA4DC7"/>
    <w:rsid w:val="00FC7AD3"/>
    <w:rsid w:val="00FD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1BA"/>
    <w:pPr>
      <w:spacing w:after="0" w:line="240" w:lineRule="auto"/>
      <w:ind w:left="38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1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Абзац списка Знак"/>
    <w:aliases w:val="заголовок 1.1 Знак,название табл/рис Знак"/>
    <w:link w:val="a4"/>
    <w:uiPriority w:val="34"/>
    <w:locked/>
    <w:rsid w:val="00DE1955"/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DE1955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1BA"/>
    <w:pPr>
      <w:spacing w:after="0" w:line="240" w:lineRule="auto"/>
      <w:ind w:left="38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1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Абзац списка Знак"/>
    <w:aliases w:val="заголовок 1.1 Знак,название табл/рис Знак"/>
    <w:link w:val="a4"/>
    <w:uiPriority w:val="34"/>
    <w:locked/>
    <w:rsid w:val="00DE1955"/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DE1955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1823</Words>
  <Characters>1040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ІЛЮК Віталій Іванович</dc:creator>
  <cp:lastModifiedBy>ІЛЮК Віталій Іванович</cp:lastModifiedBy>
  <cp:revision>2</cp:revision>
  <cp:lastPrinted>2021-04-01T07:36:00Z</cp:lastPrinted>
  <dcterms:created xsi:type="dcterms:W3CDTF">2023-08-03T13:05:00Z</dcterms:created>
  <dcterms:modified xsi:type="dcterms:W3CDTF">2023-08-03T13:05:00Z</dcterms:modified>
</cp:coreProperties>
</file>