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76216D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="0076216D" w:rsidRPr="00836CF8">
        <w:rPr>
          <w:rFonts w:ascii="Times New Roman" w:hAnsi="Times New Roman"/>
          <w:sz w:val="28"/>
          <w:szCs w:val="28"/>
        </w:rPr>
        <w:t xml:space="preserve">ДК 021:2015 </w:t>
      </w:r>
      <w:r w:rsidR="0076216D" w:rsidRPr="003A072C">
        <w:rPr>
          <w:rFonts w:ascii="Times New Roman" w:hAnsi="Times New Roman"/>
          <w:sz w:val="28"/>
          <w:szCs w:val="28"/>
        </w:rPr>
        <w:t>72260000-5 Послуги, пов’язані з програмним забезпеченням (</w:t>
      </w:r>
      <w:r w:rsidR="0076216D" w:rsidRPr="003A072C">
        <w:rPr>
          <w:rFonts w:ascii="Times New Roman" w:eastAsia="Times New Roman" w:hAnsi="Times New Roman"/>
          <w:b/>
          <w:sz w:val="28"/>
          <w:szCs w:val="28"/>
          <w:lang w:eastAsia="uk-UA"/>
        </w:rPr>
        <w:t>Технічна підтримка системи автоматизації фінансово-господарської діяльності</w:t>
      </w:r>
      <w:r w:rsidR="0076216D" w:rsidRPr="003A072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76216D" w:rsidRPr="003A072C">
        <w:rPr>
          <w:rFonts w:ascii="Times New Roman" w:hAnsi="Times New Roman"/>
          <w:sz w:val="28"/>
          <w:szCs w:val="28"/>
        </w:rPr>
        <w:t>.</w:t>
      </w:r>
    </w:p>
    <w:p w:rsidR="0076216D" w:rsidRPr="00786FE1" w:rsidRDefault="0076216D" w:rsidP="0076216D">
      <w:pPr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94D5B" w:rsidRDefault="00000AC2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00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786F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головному офісі УДЦР з 2020 році була створена </w:t>
      </w:r>
      <w:r w:rsidR="00786FE1" w:rsidRPr="006133A7">
        <w:rPr>
          <w:rFonts w:ascii="Times New Roman" w:eastAsia="Times New Roman" w:hAnsi="Times New Roman"/>
          <w:sz w:val="28"/>
          <w:szCs w:val="28"/>
          <w:lang w:eastAsia="uk-UA"/>
        </w:rPr>
        <w:t>систем</w:t>
      </w:r>
      <w:r w:rsidR="00786FE1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786FE1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автоматизації фінансово-господарської діяльності</w:t>
      </w:r>
      <w:r w:rsidR="0078309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3490B">
        <w:rPr>
          <w:rFonts w:ascii="Times New Roman" w:eastAsia="Times New Roman" w:hAnsi="Times New Roman"/>
          <w:sz w:val="28"/>
          <w:szCs w:val="28"/>
          <w:lang w:eastAsia="uk-UA"/>
        </w:rPr>
        <w:t xml:space="preserve">УДЦР </w:t>
      </w:r>
      <w:r w:rsidR="0078309F">
        <w:rPr>
          <w:rFonts w:ascii="Times New Roman" w:eastAsia="Times New Roman" w:hAnsi="Times New Roman"/>
          <w:sz w:val="28"/>
          <w:szCs w:val="28"/>
          <w:lang w:eastAsia="uk-UA"/>
        </w:rPr>
        <w:t>(далі – СА «МІА»)</w:t>
      </w:r>
      <w:r w:rsidR="00A94D5B">
        <w:rPr>
          <w:rFonts w:ascii="Times New Roman" w:eastAsia="Times New Roman" w:hAnsi="Times New Roman"/>
          <w:sz w:val="28"/>
          <w:szCs w:val="28"/>
          <w:lang w:eastAsia="uk-UA"/>
        </w:rPr>
        <w:t>, та автоматизовані основні напрямки діяльності підприємства:</w:t>
      </w:r>
    </w:p>
    <w:p w:rsidR="00A94D5B" w:rsidRPr="00A94D5B" w:rsidRDefault="004C28DF" w:rsidP="00A94D5B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A94D5B">
        <w:rPr>
          <w:rFonts w:ascii="Times New Roman" w:eastAsia="Times New Roman" w:hAnsi="Times New Roman"/>
          <w:sz w:val="28"/>
          <w:szCs w:val="28"/>
          <w:lang w:eastAsia="uk-UA"/>
        </w:rPr>
        <w:t>еалізація послуг УДЦР;</w:t>
      </w:r>
    </w:p>
    <w:p w:rsidR="00A94D5B" w:rsidRDefault="004C28DF" w:rsidP="00A94D5B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б</w:t>
      </w:r>
      <w:r w:rsidR="00A94D5B">
        <w:rPr>
          <w:rFonts w:ascii="Times New Roman" w:eastAsia="Times New Roman" w:hAnsi="Times New Roman"/>
          <w:sz w:val="28"/>
          <w:szCs w:val="28"/>
          <w:lang w:eastAsia="uk-UA"/>
        </w:rPr>
        <w:t>ухгалтерській облік;</w:t>
      </w:r>
    </w:p>
    <w:p w:rsidR="00A94D5B" w:rsidRDefault="004C28DF" w:rsidP="00A94D5B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r w:rsidR="00A94D5B">
        <w:rPr>
          <w:rFonts w:ascii="Times New Roman" w:eastAsia="Times New Roman" w:hAnsi="Times New Roman"/>
          <w:sz w:val="28"/>
          <w:szCs w:val="28"/>
          <w:lang w:eastAsia="uk-UA"/>
        </w:rPr>
        <w:t>арахування заробітної плати;</w:t>
      </w:r>
    </w:p>
    <w:p w:rsidR="00A94D5B" w:rsidRDefault="004C28DF" w:rsidP="00A94D5B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A94D5B">
        <w:rPr>
          <w:rFonts w:ascii="Times New Roman" w:eastAsia="Times New Roman" w:hAnsi="Times New Roman"/>
          <w:sz w:val="28"/>
          <w:szCs w:val="28"/>
          <w:lang w:eastAsia="uk-UA"/>
        </w:rPr>
        <w:t>адровий облік;</w:t>
      </w:r>
    </w:p>
    <w:p w:rsidR="00A94D5B" w:rsidRDefault="004C28DF" w:rsidP="00A94D5B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="00A94D5B">
        <w:rPr>
          <w:rFonts w:ascii="Times New Roman" w:eastAsia="Times New Roman" w:hAnsi="Times New Roman"/>
          <w:sz w:val="28"/>
          <w:szCs w:val="28"/>
          <w:lang w:eastAsia="uk-UA"/>
        </w:rPr>
        <w:t>блік автотранспорту;</w:t>
      </w:r>
    </w:p>
    <w:p w:rsidR="00A94D5B" w:rsidRPr="00A94D5B" w:rsidRDefault="004C28DF" w:rsidP="00A94D5B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A94D5B">
        <w:rPr>
          <w:rFonts w:ascii="Times New Roman" w:eastAsia="Times New Roman" w:hAnsi="Times New Roman"/>
          <w:sz w:val="28"/>
          <w:szCs w:val="28"/>
          <w:lang w:eastAsia="uk-UA"/>
        </w:rPr>
        <w:t>ланування та звітність.</w:t>
      </w:r>
    </w:p>
    <w:p w:rsidR="004C28DF" w:rsidRDefault="00370720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Для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B5B48" w:rsidRPr="006133A7">
        <w:rPr>
          <w:rFonts w:ascii="Times New Roman" w:eastAsia="Times New Roman" w:hAnsi="Times New Roman"/>
          <w:sz w:val="28"/>
          <w:szCs w:val="28"/>
          <w:lang w:eastAsia="uk-UA"/>
        </w:rPr>
        <w:t>приведення фінансово-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>господарськ</w:t>
      </w:r>
      <w:r w:rsidR="004B5B48" w:rsidRPr="006133A7">
        <w:rPr>
          <w:rFonts w:ascii="Times New Roman" w:eastAsia="Times New Roman" w:hAnsi="Times New Roman"/>
          <w:sz w:val="28"/>
          <w:szCs w:val="28"/>
          <w:lang w:eastAsia="uk-UA"/>
        </w:rPr>
        <w:t>ої діяльності УДЦР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B5B48" w:rsidRPr="006133A7">
        <w:rPr>
          <w:rFonts w:ascii="Times New Roman" w:eastAsia="Times New Roman" w:hAnsi="Times New Roman"/>
          <w:sz w:val="28"/>
          <w:szCs w:val="28"/>
          <w:lang w:eastAsia="uk-UA"/>
        </w:rPr>
        <w:t>до вимог чинних нормативно-правових документів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B5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необхідно провести закупівлю т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>ехнічної  підтримки СА «МІА»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 xml:space="preserve"> що дозволить</w:t>
      </w:r>
      <w:r w:rsidR="004C28DF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370720" w:rsidRDefault="00370720" w:rsidP="0037072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709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  отримувати актуальні оновлення програмного забезпечення СА «МІА» що  враховують зміни чинної нормативно-правової бази України</w:t>
      </w:r>
      <w:r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4C28DF" w:rsidRDefault="004C28DF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підтримувати на належному рівні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 xml:space="preserve"> існуючі функціональні можливості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4C28DF" w:rsidRDefault="004C28DF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 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>підвищити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надійн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>ість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функціонування </w:t>
      </w:r>
      <w:r w:rsidR="0078309F">
        <w:rPr>
          <w:rFonts w:ascii="Times New Roman" w:eastAsia="Times New Roman" w:hAnsi="Times New Roman"/>
          <w:sz w:val="28"/>
          <w:szCs w:val="28"/>
          <w:lang w:eastAsia="uk-UA"/>
        </w:rPr>
        <w:t>СА «МІА»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4C28DF" w:rsidRDefault="004C28DF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 xml:space="preserve">забезпечить фахівців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УДЦР консультаційними послугами</w:t>
      </w:r>
      <w:r w:rsidR="00370720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940C80" w:rsidRPr="0078309F" w:rsidRDefault="00940C80" w:rsidP="0078309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Підставами для проведення закупівлі є </w:t>
      </w:r>
      <w:r w:rsidRPr="00940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Річний план закупівель Державного </w:t>
      </w:r>
      <w:r w:rsidRPr="0078309F">
        <w:rPr>
          <w:rFonts w:ascii="Times New Roman" w:eastAsia="Times New Roman" w:hAnsi="Times New Roman"/>
          <w:sz w:val="28"/>
          <w:szCs w:val="28"/>
          <w:lang w:eastAsia="uk-UA"/>
        </w:rPr>
        <w:t>підприємства "Український державний центр радіочастот" на 202</w:t>
      </w:r>
      <w:r w:rsidR="0076216D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78309F">
        <w:rPr>
          <w:rFonts w:ascii="Times New Roman" w:eastAsia="Times New Roman" w:hAnsi="Times New Roman"/>
          <w:sz w:val="28"/>
          <w:szCs w:val="28"/>
          <w:lang w:eastAsia="uk-UA"/>
        </w:rPr>
        <w:t xml:space="preserve"> рік.</w:t>
      </w:r>
    </w:p>
    <w:p w:rsidR="00000AC2" w:rsidRPr="0078309F" w:rsidRDefault="00940C80" w:rsidP="00364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309F">
        <w:rPr>
          <w:rFonts w:ascii="Times New Roman" w:eastAsia="Times New Roman" w:hAnsi="Times New Roman"/>
          <w:sz w:val="28"/>
          <w:szCs w:val="28"/>
          <w:lang w:eastAsia="uk-UA"/>
        </w:rPr>
        <w:t xml:space="preserve">Головною </w:t>
      </w:r>
      <w:r w:rsidR="0078309F" w:rsidRPr="0078309F">
        <w:rPr>
          <w:rFonts w:ascii="Times New Roman" w:eastAsia="Times New Roman" w:hAnsi="Times New Roman"/>
          <w:sz w:val="28"/>
          <w:szCs w:val="28"/>
          <w:lang w:eastAsia="uk-UA"/>
        </w:rPr>
        <w:t xml:space="preserve">метою </w:t>
      </w:r>
      <w:r w:rsidR="0078309F">
        <w:rPr>
          <w:rFonts w:ascii="Times New Roman" w:eastAsia="Times New Roman" w:hAnsi="Times New Roman"/>
          <w:sz w:val="28"/>
          <w:szCs w:val="28"/>
          <w:lang w:eastAsia="uk-UA"/>
        </w:rPr>
        <w:t>т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ехнічної підтримки </w:t>
      </w:r>
      <w:r w:rsidR="0078309F">
        <w:rPr>
          <w:rFonts w:ascii="Times New Roman" w:eastAsia="Times New Roman" w:hAnsi="Times New Roman"/>
          <w:sz w:val="28"/>
          <w:szCs w:val="28"/>
          <w:lang w:eastAsia="uk-UA"/>
        </w:rPr>
        <w:t>СА «МІА»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є: здійснення комплексу організаційних і технічних заходів, спрямованих на забезпечення безперервно</w:t>
      </w:r>
      <w:r w:rsidR="00370720">
        <w:rPr>
          <w:rFonts w:ascii="Times New Roman" w:eastAsia="Times New Roman" w:hAnsi="Times New Roman"/>
          <w:sz w:val="28"/>
          <w:szCs w:val="28"/>
          <w:lang w:eastAsia="uk-UA"/>
        </w:rPr>
        <w:t>го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70720">
        <w:rPr>
          <w:rFonts w:ascii="Times New Roman" w:eastAsia="Times New Roman" w:hAnsi="Times New Roman"/>
          <w:sz w:val="28"/>
          <w:szCs w:val="28"/>
          <w:lang w:eastAsia="uk-UA"/>
        </w:rPr>
        <w:t>функціонування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8309F">
        <w:rPr>
          <w:rFonts w:ascii="Times New Roman" w:eastAsia="Times New Roman" w:hAnsi="Times New Roman"/>
          <w:sz w:val="28"/>
          <w:szCs w:val="28"/>
          <w:lang w:eastAsia="uk-UA"/>
        </w:rPr>
        <w:t>СА «МІА»</w:t>
      </w:r>
      <w:r w:rsidR="00370720">
        <w:rPr>
          <w:rFonts w:ascii="Times New Roman" w:eastAsia="Times New Roman" w:hAnsi="Times New Roman"/>
          <w:sz w:val="28"/>
          <w:szCs w:val="28"/>
          <w:lang w:eastAsia="uk-UA"/>
        </w:rPr>
        <w:t>, доопрацьованого до потреб УДЦР</w:t>
      </w:r>
      <w:r w:rsidR="00284983">
        <w:rPr>
          <w:rFonts w:ascii="Times New Roman" w:eastAsia="Times New Roman" w:hAnsi="Times New Roman"/>
          <w:sz w:val="28"/>
          <w:szCs w:val="28"/>
          <w:lang w:eastAsia="uk-UA"/>
        </w:rPr>
        <w:t xml:space="preserve"> з 01.10.2022 по 31.12.2022</w:t>
      </w:r>
      <w:bookmarkStart w:id="0" w:name="_GoBack"/>
      <w:bookmarkEnd w:id="0"/>
      <w:r w:rsidRPr="0078309F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000AC2" w:rsidRDefault="0078309F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Pr="00196878">
        <w:rPr>
          <w:rFonts w:ascii="Times New Roman" w:eastAsia="Times New Roman" w:hAnsi="Times New Roman"/>
          <w:sz w:val="28"/>
          <w:szCs w:val="28"/>
          <w:lang w:eastAsia="uk-UA"/>
        </w:rPr>
        <w:t>чікуван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196878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196878">
        <w:rPr>
          <w:rFonts w:ascii="Times New Roman" w:eastAsia="Times New Roman" w:hAnsi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ь</w:t>
      </w:r>
      <w:r w:rsidRPr="00196878">
        <w:rPr>
          <w:rFonts w:ascii="Times New Roman" w:eastAsia="Times New Roman" w:hAnsi="Times New Roman"/>
          <w:sz w:val="28"/>
          <w:szCs w:val="28"/>
          <w:lang w:eastAsia="uk-UA"/>
        </w:rPr>
        <w:t xml:space="preserve"> закупівлі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була сформована виходячи з </w:t>
      </w:r>
      <w:r w:rsidR="0073490B">
        <w:rPr>
          <w:rFonts w:ascii="Times New Roman" w:eastAsia="Times New Roman" w:hAnsi="Times New Roman"/>
          <w:sz w:val="28"/>
          <w:szCs w:val="28"/>
          <w:lang w:eastAsia="uk-UA"/>
        </w:rPr>
        <w:t>консультацій з Державним</w:t>
      </w:r>
      <w:r w:rsidR="0073490B" w:rsidRPr="0073490B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підприємство</w:t>
      </w:r>
      <w:r w:rsidR="0073490B">
        <w:rPr>
          <w:rFonts w:ascii="Times New Roman" w:eastAsia="Times New Roman" w:hAnsi="Times New Roman"/>
          <w:sz w:val="28"/>
          <w:szCs w:val="28"/>
          <w:lang w:eastAsia="uk-UA"/>
        </w:rPr>
        <w:t>м</w:t>
      </w:r>
      <w:r w:rsidR="0073490B" w:rsidRPr="0073490B">
        <w:rPr>
          <w:rFonts w:ascii="Times New Roman" w:eastAsia="Times New Roman" w:hAnsi="Times New Roman"/>
          <w:sz w:val="28"/>
          <w:szCs w:val="28"/>
          <w:lang w:eastAsia="uk-UA"/>
        </w:rPr>
        <w:t xml:space="preserve"> «ІНФОТЕХ» </w:t>
      </w:r>
      <w:r w:rsidR="0073490B">
        <w:rPr>
          <w:rFonts w:ascii="Times New Roman" w:eastAsia="Times New Roman" w:hAnsi="Times New Roman"/>
          <w:sz w:val="28"/>
          <w:szCs w:val="28"/>
          <w:lang w:eastAsia="uk-UA"/>
        </w:rPr>
        <w:t xml:space="preserve">який </w:t>
      </w:r>
      <w:r w:rsidR="0073490B" w:rsidRPr="0073490B">
        <w:rPr>
          <w:rFonts w:ascii="Times New Roman" w:eastAsia="Times New Roman" w:hAnsi="Times New Roman"/>
          <w:sz w:val="28"/>
          <w:szCs w:val="28"/>
          <w:lang w:eastAsia="uk-UA"/>
        </w:rPr>
        <w:t xml:space="preserve">є розробником та розповсюджувачем </w:t>
      </w:r>
      <w:r w:rsidR="0073490B">
        <w:rPr>
          <w:rFonts w:ascii="Times New Roman" w:eastAsia="Times New Roman" w:hAnsi="Times New Roman"/>
          <w:sz w:val="28"/>
          <w:szCs w:val="28"/>
          <w:lang w:eastAsia="uk-UA"/>
        </w:rPr>
        <w:t xml:space="preserve">даного </w:t>
      </w:r>
      <w:r w:rsidR="0073490B" w:rsidRPr="0073490B">
        <w:rPr>
          <w:rFonts w:ascii="Times New Roman" w:eastAsia="Times New Roman" w:hAnsi="Times New Roman"/>
          <w:sz w:val="28"/>
          <w:szCs w:val="28"/>
          <w:lang w:eastAsia="uk-UA"/>
        </w:rPr>
        <w:t>програмного забезпечення</w:t>
      </w:r>
      <w:r w:rsidR="0073490B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вартість </w:t>
      </w:r>
      <w:r w:rsidR="0073490B">
        <w:rPr>
          <w:rFonts w:ascii="Times New Roman" w:hAnsi="Times New Roman"/>
          <w:sz w:val="28"/>
          <w:szCs w:val="28"/>
          <w:shd w:val="clear" w:color="auto" w:fill="FFFFFF"/>
        </w:rPr>
        <w:t xml:space="preserve">послуг може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>становит</w:t>
      </w:r>
      <w:r w:rsidR="0073490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 близько </w:t>
      </w:r>
      <w:r w:rsidR="00284983">
        <w:rPr>
          <w:rFonts w:ascii="Times New Roman" w:hAnsi="Times New Roman"/>
          <w:sz w:val="28"/>
          <w:szCs w:val="28"/>
          <w:shd w:val="clear" w:color="auto" w:fill="FFFFFF"/>
        </w:rPr>
        <w:t>80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>0 000,00 грн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16A21"/>
    <w:multiLevelType w:val="hybridMultilevel"/>
    <w:tmpl w:val="67EC220A"/>
    <w:lvl w:ilvl="0" w:tplc="031213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284983"/>
    <w:rsid w:val="002E6E5B"/>
    <w:rsid w:val="0036449C"/>
    <w:rsid w:val="00370720"/>
    <w:rsid w:val="003971BA"/>
    <w:rsid w:val="00407290"/>
    <w:rsid w:val="004716A4"/>
    <w:rsid w:val="00482778"/>
    <w:rsid w:val="004B5B48"/>
    <w:rsid w:val="004C28DF"/>
    <w:rsid w:val="00516593"/>
    <w:rsid w:val="00516D84"/>
    <w:rsid w:val="00567137"/>
    <w:rsid w:val="00577ECC"/>
    <w:rsid w:val="00580EB6"/>
    <w:rsid w:val="005B70CC"/>
    <w:rsid w:val="006A07FD"/>
    <w:rsid w:val="00724532"/>
    <w:rsid w:val="0073490B"/>
    <w:rsid w:val="007506F5"/>
    <w:rsid w:val="0076216D"/>
    <w:rsid w:val="00774769"/>
    <w:rsid w:val="0078309F"/>
    <w:rsid w:val="00786FE1"/>
    <w:rsid w:val="00863145"/>
    <w:rsid w:val="0092521C"/>
    <w:rsid w:val="00940C80"/>
    <w:rsid w:val="009D40BD"/>
    <w:rsid w:val="009F1696"/>
    <w:rsid w:val="00A94D5B"/>
    <w:rsid w:val="00AA4347"/>
    <w:rsid w:val="00C30359"/>
    <w:rsid w:val="00D5305B"/>
    <w:rsid w:val="00D81241"/>
    <w:rsid w:val="00DE1955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F514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ГАЛУЩАК Олександр Михайлович</cp:lastModifiedBy>
  <cp:revision>4</cp:revision>
  <cp:lastPrinted>2021-06-03T07:02:00Z</cp:lastPrinted>
  <dcterms:created xsi:type="dcterms:W3CDTF">2022-01-14T11:39:00Z</dcterms:created>
  <dcterms:modified xsi:type="dcterms:W3CDTF">2022-07-15T08:55:00Z</dcterms:modified>
</cp:coreProperties>
</file>