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A53" w:rsidRPr="009B5A53" w:rsidRDefault="009B5A53" w:rsidP="009B5A53">
      <w:pPr>
        <w:pStyle w:val="a4"/>
        <w:spacing w:before="0" w:beforeAutospacing="0" w:after="0" w:afterAutospacing="0"/>
        <w:ind w:left="5529"/>
        <w:rPr>
          <w:b/>
          <w:sz w:val="28"/>
          <w:szCs w:val="26"/>
          <w:lang w:val="uk-UA"/>
        </w:rPr>
      </w:pPr>
      <w:r w:rsidRPr="009B5A53">
        <w:rPr>
          <w:b/>
          <w:sz w:val="28"/>
          <w:szCs w:val="26"/>
          <w:lang w:val="uk-UA"/>
        </w:rPr>
        <w:t>ЗАТВЕРДЖУЮ</w:t>
      </w:r>
    </w:p>
    <w:p w:rsidR="009B5A53" w:rsidRPr="009B5A53" w:rsidRDefault="009B5A53" w:rsidP="009B5A53">
      <w:pPr>
        <w:pStyle w:val="a4"/>
        <w:spacing w:before="0" w:beforeAutospacing="0" w:after="0" w:afterAutospacing="0"/>
        <w:ind w:left="5529"/>
        <w:rPr>
          <w:sz w:val="28"/>
          <w:szCs w:val="26"/>
          <w:lang w:val="uk-UA"/>
        </w:rPr>
      </w:pPr>
      <w:r w:rsidRPr="009B5A53">
        <w:rPr>
          <w:sz w:val="28"/>
          <w:szCs w:val="26"/>
          <w:lang w:val="uk-UA"/>
        </w:rPr>
        <w:t xml:space="preserve">Директор з господарсько-ресурсного напрямку </w:t>
      </w:r>
    </w:p>
    <w:p w:rsidR="009B5A53" w:rsidRPr="009B5A53" w:rsidRDefault="009B5A53" w:rsidP="009B5A53">
      <w:pPr>
        <w:pStyle w:val="a4"/>
        <w:spacing w:before="0" w:beforeAutospacing="0" w:after="0" w:afterAutospacing="0"/>
        <w:ind w:left="5529"/>
        <w:rPr>
          <w:sz w:val="28"/>
          <w:szCs w:val="26"/>
          <w:lang w:val="uk-UA"/>
        </w:rPr>
      </w:pPr>
    </w:p>
    <w:p w:rsidR="009B5A53" w:rsidRPr="009B5A53" w:rsidRDefault="009B5A53" w:rsidP="009B5A53">
      <w:pPr>
        <w:pStyle w:val="a4"/>
        <w:spacing w:before="0" w:beforeAutospacing="0" w:after="0" w:afterAutospacing="0"/>
        <w:ind w:left="5529"/>
        <w:rPr>
          <w:sz w:val="28"/>
          <w:szCs w:val="26"/>
          <w:lang w:val="uk-UA"/>
        </w:rPr>
      </w:pPr>
      <w:r w:rsidRPr="009B5A53">
        <w:rPr>
          <w:sz w:val="28"/>
          <w:szCs w:val="26"/>
          <w:lang w:val="uk-UA"/>
        </w:rPr>
        <w:t>___________ Олександр ЛАВРОВ</w:t>
      </w:r>
    </w:p>
    <w:p w:rsidR="009B5A53" w:rsidRPr="009B5A53" w:rsidRDefault="009B5A53" w:rsidP="009B5A53">
      <w:pPr>
        <w:tabs>
          <w:tab w:val="left" w:pos="5529"/>
        </w:tabs>
        <w:ind w:left="5529"/>
        <w:contextualSpacing/>
        <w:rPr>
          <w:sz w:val="28"/>
          <w:szCs w:val="26"/>
        </w:rPr>
      </w:pPr>
      <w:r w:rsidRPr="009B5A53">
        <w:rPr>
          <w:sz w:val="28"/>
          <w:szCs w:val="26"/>
        </w:rPr>
        <w:t xml:space="preserve">«____» </w:t>
      </w:r>
      <w:r>
        <w:rPr>
          <w:sz w:val="28"/>
          <w:szCs w:val="26"/>
        </w:rPr>
        <w:t>червня</w:t>
      </w:r>
      <w:bookmarkStart w:id="0" w:name="_GoBack"/>
      <w:bookmarkEnd w:id="0"/>
      <w:r w:rsidRPr="009B5A53">
        <w:rPr>
          <w:sz w:val="28"/>
          <w:szCs w:val="26"/>
        </w:rPr>
        <w:t xml:space="preserve"> 2024 року</w:t>
      </w:r>
    </w:p>
    <w:p w:rsidR="009B5A53" w:rsidRPr="009B5A53" w:rsidRDefault="009B5A53" w:rsidP="009B5A53">
      <w:pPr>
        <w:ind w:left="5529"/>
        <w:rPr>
          <w:b/>
          <w:sz w:val="28"/>
          <w:szCs w:val="26"/>
        </w:rPr>
      </w:pPr>
    </w:p>
    <w:p w:rsidR="009B5A53" w:rsidRPr="009B5A53" w:rsidRDefault="009B5A53" w:rsidP="009B5A53">
      <w:pPr>
        <w:ind w:left="5529"/>
        <w:rPr>
          <w:b/>
          <w:sz w:val="28"/>
          <w:szCs w:val="26"/>
        </w:rPr>
      </w:pPr>
    </w:p>
    <w:p w:rsidR="00EF1CEC" w:rsidRPr="009B5A53" w:rsidRDefault="00EF1CEC" w:rsidP="009B5A53">
      <w:pPr>
        <w:ind w:left="5529"/>
        <w:rPr>
          <w:b/>
          <w:sz w:val="28"/>
          <w:szCs w:val="26"/>
        </w:rPr>
      </w:pPr>
      <w:r w:rsidRPr="009B5A53">
        <w:rPr>
          <w:b/>
          <w:sz w:val="28"/>
          <w:szCs w:val="26"/>
        </w:rPr>
        <w:t>Додаток 3</w:t>
      </w:r>
    </w:p>
    <w:p w:rsidR="00EF1CEC" w:rsidRPr="009B5A53" w:rsidRDefault="00EF1CEC" w:rsidP="009B5A53">
      <w:pPr>
        <w:ind w:left="5529"/>
        <w:rPr>
          <w:sz w:val="28"/>
          <w:szCs w:val="26"/>
        </w:rPr>
      </w:pPr>
      <w:r w:rsidRPr="009B5A53">
        <w:rPr>
          <w:sz w:val="28"/>
          <w:szCs w:val="26"/>
        </w:rPr>
        <w:t xml:space="preserve">до заявки від </w:t>
      </w:r>
    </w:p>
    <w:p w:rsidR="00EF1CEC" w:rsidRPr="009B5A53" w:rsidRDefault="00EF1CEC" w:rsidP="009B5A53">
      <w:pPr>
        <w:ind w:left="5529"/>
        <w:rPr>
          <w:sz w:val="28"/>
          <w:szCs w:val="26"/>
        </w:rPr>
      </w:pPr>
      <w:r w:rsidRPr="009B5A53">
        <w:rPr>
          <w:sz w:val="28"/>
          <w:szCs w:val="26"/>
        </w:rPr>
        <w:t>«</w:t>
      </w:r>
      <w:r w:rsidR="00973143" w:rsidRPr="009B5A53">
        <w:rPr>
          <w:sz w:val="28"/>
          <w:szCs w:val="26"/>
        </w:rPr>
        <w:t xml:space="preserve">      »</w:t>
      </w:r>
      <w:r w:rsidRPr="009B5A53">
        <w:rPr>
          <w:sz w:val="28"/>
          <w:szCs w:val="26"/>
        </w:rPr>
        <w:t xml:space="preserve"> </w:t>
      </w:r>
      <w:r w:rsidR="00820089" w:rsidRPr="009B5A53">
        <w:rPr>
          <w:sz w:val="28"/>
          <w:szCs w:val="26"/>
        </w:rPr>
        <w:t>червня 202</w:t>
      </w:r>
      <w:r w:rsidR="009B5A53" w:rsidRPr="009B5A53">
        <w:rPr>
          <w:sz w:val="28"/>
          <w:szCs w:val="26"/>
        </w:rPr>
        <w:t>4</w:t>
      </w:r>
      <w:r w:rsidRPr="009B5A53">
        <w:rPr>
          <w:sz w:val="28"/>
          <w:szCs w:val="26"/>
        </w:rPr>
        <w:t xml:space="preserve"> року</w:t>
      </w:r>
    </w:p>
    <w:p w:rsidR="00EF1CEC" w:rsidRPr="009B5A53" w:rsidRDefault="00EF1CEC" w:rsidP="00EF1CEC">
      <w:pPr>
        <w:tabs>
          <w:tab w:val="num" w:pos="1080"/>
        </w:tabs>
        <w:snapToGrid w:val="0"/>
        <w:jc w:val="center"/>
        <w:outlineLvl w:val="0"/>
        <w:rPr>
          <w:b/>
          <w:sz w:val="28"/>
          <w:szCs w:val="26"/>
        </w:rPr>
      </w:pPr>
    </w:p>
    <w:p w:rsidR="00EF1CEC" w:rsidRPr="009B5A53" w:rsidRDefault="00EF1CEC" w:rsidP="00EF1CEC">
      <w:pPr>
        <w:tabs>
          <w:tab w:val="num" w:pos="1080"/>
        </w:tabs>
        <w:snapToGrid w:val="0"/>
        <w:jc w:val="center"/>
        <w:outlineLvl w:val="0"/>
        <w:rPr>
          <w:b/>
          <w:sz w:val="28"/>
          <w:szCs w:val="26"/>
        </w:rPr>
      </w:pPr>
      <w:r w:rsidRPr="009B5A53">
        <w:rPr>
          <w:b/>
          <w:sz w:val="28"/>
          <w:szCs w:val="26"/>
        </w:rPr>
        <w:t>Обґрунтування технічних, якісних характеристик</w:t>
      </w:r>
    </w:p>
    <w:p w:rsidR="00EF1CEC" w:rsidRPr="009B5A53" w:rsidRDefault="00EF1CEC" w:rsidP="00EF1CEC">
      <w:pPr>
        <w:tabs>
          <w:tab w:val="num" w:pos="1080"/>
        </w:tabs>
        <w:snapToGrid w:val="0"/>
        <w:jc w:val="center"/>
        <w:outlineLvl w:val="0"/>
        <w:rPr>
          <w:b/>
          <w:sz w:val="28"/>
          <w:szCs w:val="26"/>
        </w:rPr>
      </w:pPr>
      <w:r w:rsidRPr="009B5A53">
        <w:rPr>
          <w:b/>
          <w:sz w:val="28"/>
          <w:szCs w:val="26"/>
        </w:rPr>
        <w:t>та очікуваної вартості предмета закупівлі</w:t>
      </w:r>
    </w:p>
    <w:p w:rsidR="00EF1CEC" w:rsidRPr="009B5A53" w:rsidRDefault="00EF1CEC" w:rsidP="00EF1CEC">
      <w:pPr>
        <w:tabs>
          <w:tab w:val="num" w:pos="1080"/>
        </w:tabs>
        <w:snapToGrid w:val="0"/>
        <w:jc w:val="center"/>
        <w:outlineLvl w:val="0"/>
        <w:rPr>
          <w:b/>
          <w:sz w:val="28"/>
          <w:szCs w:val="26"/>
        </w:rPr>
      </w:pPr>
    </w:p>
    <w:p w:rsidR="00EF1CEC" w:rsidRPr="009B5A53" w:rsidRDefault="00FF58D8" w:rsidP="00A80A56">
      <w:pPr>
        <w:pStyle w:val="a3"/>
        <w:numPr>
          <w:ilvl w:val="0"/>
          <w:numId w:val="2"/>
        </w:numPr>
        <w:jc w:val="center"/>
        <w:rPr>
          <w:b/>
          <w:sz w:val="28"/>
          <w:szCs w:val="26"/>
        </w:rPr>
      </w:pPr>
      <w:r w:rsidRPr="009B5A53">
        <w:rPr>
          <w:b/>
          <w:sz w:val="28"/>
          <w:szCs w:val="26"/>
        </w:rPr>
        <w:t>Предмет закупівлі</w:t>
      </w:r>
      <w:r w:rsidR="003B0DF4" w:rsidRPr="009B5A53">
        <w:rPr>
          <w:b/>
          <w:sz w:val="28"/>
          <w:szCs w:val="26"/>
        </w:rPr>
        <w:t>:</w:t>
      </w:r>
    </w:p>
    <w:p w:rsidR="00FF58D8" w:rsidRPr="009B5A53" w:rsidRDefault="009B5A53" w:rsidP="00C92E22">
      <w:pPr>
        <w:ind w:firstLine="567"/>
        <w:jc w:val="both"/>
        <w:rPr>
          <w:sz w:val="28"/>
          <w:szCs w:val="26"/>
        </w:rPr>
      </w:pPr>
      <w:r w:rsidRPr="009B5A53">
        <w:rPr>
          <w:sz w:val="28"/>
          <w:szCs w:val="26"/>
        </w:rPr>
        <w:t>ДК 021:2015 – 18110000-3 Формений одяг</w:t>
      </w:r>
      <w:r w:rsidR="00973143" w:rsidRPr="009B5A53">
        <w:rPr>
          <w:sz w:val="28"/>
          <w:szCs w:val="26"/>
        </w:rPr>
        <w:t xml:space="preserve"> </w:t>
      </w:r>
      <w:r w:rsidR="00C92E22" w:rsidRPr="009B5A53">
        <w:rPr>
          <w:sz w:val="28"/>
          <w:szCs w:val="26"/>
        </w:rPr>
        <w:t>(</w:t>
      </w:r>
      <w:r w:rsidRPr="009B5A53">
        <w:rPr>
          <w:sz w:val="28"/>
          <w:szCs w:val="26"/>
        </w:rPr>
        <w:t>Спецодяг (літній одяг, зимовий одяг, спеціальний робочий одяг)</w:t>
      </w:r>
      <w:r w:rsidR="00C92E22" w:rsidRPr="009B5A53">
        <w:rPr>
          <w:sz w:val="28"/>
          <w:szCs w:val="26"/>
        </w:rPr>
        <w:t>)</w:t>
      </w:r>
    </w:p>
    <w:p w:rsidR="00B13337" w:rsidRPr="009B5A53" w:rsidRDefault="00B13337" w:rsidP="00FF58D8">
      <w:pPr>
        <w:ind w:left="567"/>
        <w:jc w:val="both"/>
        <w:rPr>
          <w:sz w:val="28"/>
          <w:szCs w:val="26"/>
        </w:rPr>
      </w:pPr>
    </w:p>
    <w:p w:rsidR="00FF58D8" w:rsidRPr="009B5A53" w:rsidRDefault="00FF58D8" w:rsidP="00A80A56">
      <w:pPr>
        <w:pStyle w:val="a3"/>
        <w:numPr>
          <w:ilvl w:val="0"/>
          <w:numId w:val="2"/>
        </w:numPr>
        <w:jc w:val="center"/>
        <w:rPr>
          <w:b/>
          <w:sz w:val="28"/>
          <w:szCs w:val="26"/>
        </w:rPr>
      </w:pPr>
      <w:r w:rsidRPr="009B5A53">
        <w:rPr>
          <w:b/>
          <w:sz w:val="28"/>
          <w:szCs w:val="26"/>
        </w:rPr>
        <w:t>Потреба у придбанні</w:t>
      </w:r>
      <w:r w:rsidR="003B0DF4" w:rsidRPr="009B5A53">
        <w:rPr>
          <w:b/>
          <w:sz w:val="28"/>
          <w:szCs w:val="26"/>
        </w:rPr>
        <w:t>:</w:t>
      </w:r>
    </w:p>
    <w:p w:rsidR="00FF58D8" w:rsidRPr="009B5A53" w:rsidRDefault="002E7E71" w:rsidP="00A80A56">
      <w:pPr>
        <w:ind w:firstLine="567"/>
        <w:jc w:val="both"/>
        <w:rPr>
          <w:sz w:val="28"/>
          <w:szCs w:val="26"/>
        </w:rPr>
      </w:pPr>
      <w:r w:rsidRPr="009B5A53">
        <w:rPr>
          <w:sz w:val="28"/>
          <w:szCs w:val="26"/>
        </w:rPr>
        <w:t>Для забезпечення працівників Державного підприємства «Український державний центр радіочастот» та його філій</w:t>
      </w:r>
      <w:r w:rsidR="003B0DF4" w:rsidRPr="009B5A53">
        <w:rPr>
          <w:sz w:val="28"/>
          <w:szCs w:val="26"/>
        </w:rPr>
        <w:t xml:space="preserve"> </w:t>
      </w:r>
      <w:r w:rsidR="00B13337" w:rsidRPr="009B5A53">
        <w:rPr>
          <w:sz w:val="28"/>
          <w:szCs w:val="26"/>
        </w:rPr>
        <w:t xml:space="preserve">спеціальним робочим </w:t>
      </w:r>
      <w:r w:rsidR="00820089" w:rsidRPr="009B5A53">
        <w:rPr>
          <w:sz w:val="28"/>
          <w:szCs w:val="26"/>
        </w:rPr>
        <w:t>одягом</w:t>
      </w:r>
      <w:r w:rsidR="003B0DF4" w:rsidRPr="009B5A53">
        <w:rPr>
          <w:sz w:val="28"/>
          <w:szCs w:val="26"/>
        </w:rPr>
        <w:t xml:space="preserve">, згідно </w:t>
      </w:r>
      <w:r w:rsidR="00B13337" w:rsidRPr="009B5A53">
        <w:rPr>
          <w:sz w:val="28"/>
          <w:szCs w:val="26"/>
        </w:rPr>
        <w:t xml:space="preserve">наказів УДЦР, Закону України «Про охорону праці» </w:t>
      </w:r>
      <w:r w:rsidRPr="009B5A53">
        <w:rPr>
          <w:sz w:val="28"/>
          <w:szCs w:val="26"/>
        </w:rPr>
        <w:t>необхідним для виконання</w:t>
      </w:r>
      <w:r w:rsidR="00973143" w:rsidRPr="009B5A53">
        <w:rPr>
          <w:sz w:val="28"/>
          <w:szCs w:val="26"/>
        </w:rPr>
        <w:t>,</w:t>
      </w:r>
      <w:r w:rsidRPr="009B5A53">
        <w:rPr>
          <w:sz w:val="28"/>
          <w:szCs w:val="26"/>
        </w:rPr>
        <w:t xml:space="preserve"> як своїх посадових обов’язків.</w:t>
      </w:r>
    </w:p>
    <w:p w:rsidR="002E7E71" w:rsidRPr="009B5A53" w:rsidRDefault="002E7E71" w:rsidP="00A80A56">
      <w:pPr>
        <w:ind w:firstLine="567"/>
        <w:jc w:val="both"/>
        <w:rPr>
          <w:sz w:val="28"/>
          <w:szCs w:val="26"/>
        </w:rPr>
      </w:pPr>
    </w:p>
    <w:p w:rsidR="00FF58D8" w:rsidRPr="009B5A53" w:rsidRDefault="003B0DF4" w:rsidP="00A80A56">
      <w:pPr>
        <w:pStyle w:val="a3"/>
        <w:numPr>
          <w:ilvl w:val="0"/>
          <w:numId w:val="2"/>
        </w:numPr>
        <w:ind w:left="0" w:firstLine="567"/>
        <w:jc w:val="center"/>
        <w:rPr>
          <w:b/>
          <w:sz w:val="28"/>
          <w:szCs w:val="26"/>
        </w:rPr>
      </w:pPr>
      <w:r w:rsidRPr="009B5A53">
        <w:rPr>
          <w:b/>
          <w:sz w:val="28"/>
          <w:szCs w:val="26"/>
        </w:rPr>
        <w:t>Обґрунтування технічних і якісних характеристик предмета закупівлі:</w:t>
      </w:r>
    </w:p>
    <w:p w:rsidR="003B0DF4" w:rsidRPr="009B5A53" w:rsidRDefault="00820089" w:rsidP="00A80A56">
      <w:pPr>
        <w:ind w:firstLine="567"/>
        <w:jc w:val="both"/>
        <w:rPr>
          <w:sz w:val="28"/>
          <w:szCs w:val="26"/>
        </w:rPr>
      </w:pPr>
      <w:r w:rsidRPr="009B5A53">
        <w:rPr>
          <w:sz w:val="28"/>
          <w:szCs w:val="26"/>
        </w:rPr>
        <w:t>Спеціальний робочий одяг</w:t>
      </w:r>
      <w:r w:rsidR="00AC3A16" w:rsidRPr="009B5A53">
        <w:rPr>
          <w:sz w:val="28"/>
          <w:szCs w:val="26"/>
        </w:rPr>
        <w:t xml:space="preserve"> повинн</w:t>
      </w:r>
      <w:r w:rsidRPr="009B5A53">
        <w:rPr>
          <w:sz w:val="28"/>
          <w:szCs w:val="26"/>
        </w:rPr>
        <w:t>ий</w:t>
      </w:r>
      <w:r w:rsidR="003B0DF4" w:rsidRPr="009B5A53">
        <w:rPr>
          <w:sz w:val="28"/>
          <w:szCs w:val="26"/>
        </w:rPr>
        <w:t xml:space="preserve"> відповідати показникам якості, безпеки, які встановлюються законодавством України.</w:t>
      </w:r>
    </w:p>
    <w:p w:rsidR="003B0DF4" w:rsidRPr="009B5A53" w:rsidRDefault="003B0DF4" w:rsidP="00A80A56">
      <w:pPr>
        <w:ind w:firstLine="567"/>
        <w:jc w:val="both"/>
        <w:rPr>
          <w:sz w:val="28"/>
          <w:szCs w:val="26"/>
        </w:rPr>
      </w:pPr>
    </w:p>
    <w:p w:rsidR="003B0DF4" w:rsidRPr="009B5A53" w:rsidRDefault="0001766D" w:rsidP="00A80A56">
      <w:pPr>
        <w:pStyle w:val="a3"/>
        <w:numPr>
          <w:ilvl w:val="0"/>
          <w:numId w:val="2"/>
        </w:numPr>
        <w:ind w:left="0" w:firstLine="567"/>
        <w:jc w:val="center"/>
        <w:rPr>
          <w:b/>
          <w:sz w:val="28"/>
          <w:szCs w:val="26"/>
        </w:rPr>
      </w:pPr>
      <w:r w:rsidRPr="009B5A53">
        <w:rPr>
          <w:b/>
          <w:sz w:val="28"/>
          <w:szCs w:val="26"/>
        </w:rPr>
        <w:t>Обґрунтування очікуваної вартості</w:t>
      </w:r>
    </w:p>
    <w:p w:rsidR="0001766D" w:rsidRPr="009B5A53" w:rsidRDefault="0001766D" w:rsidP="00A80A56">
      <w:pPr>
        <w:ind w:firstLine="567"/>
        <w:jc w:val="both"/>
        <w:rPr>
          <w:sz w:val="28"/>
          <w:szCs w:val="26"/>
        </w:rPr>
      </w:pPr>
      <w:r w:rsidRPr="009B5A53">
        <w:rPr>
          <w:sz w:val="28"/>
          <w:szCs w:val="26"/>
        </w:rPr>
        <w:t xml:space="preserve">Розрахунок очікуваної вартості обумовлений </w:t>
      </w:r>
      <w:r w:rsidR="009B5A53" w:rsidRPr="009B5A53">
        <w:rPr>
          <w:sz w:val="28"/>
          <w:szCs w:val="26"/>
        </w:rPr>
        <w:t xml:space="preserve">орієнтовною </w:t>
      </w:r>
      <w:r w:rsidRPr="009B5A53">
        <w:rPr>
          <w:sz w:val="28"/>
          <w:szCs w:val="26"/>
        </w:rPr>
        <w:t>потребою, наданою Підприємством та філіями, із врахуванням вартості, визначеної методом порівняння ринкових цін.</w:t>
      </w:r>
    </w:p>
    <w:p w:rsidR="00197ECF" w:rsidRPr="009B5A53" w:rsidRDefault="00197ECF" w:rsidP="0001766D">
      <w:pPr>
        <w:jc w:val="both"/>
        <w:rPr>
          <w:sz w:val="28"/>
          <w:szCs w:val="26"/>
        </w:rPr>
      </w:pPr>
    </w:p>
    <w:p w:rsidR="00197ECF" w:rsidRPr="009B5A53" w:rsidRDefault="00197ECF" w:rsidP="0001766D">
      <w:pPr>
        <w:jc w:val="both"/>
        <w:rPr>
          <w:sz w:val="28"/>
          <w:szCs w:val="26"/>
        </w:rPr>
      </w:pPr>
    </w:p>
    <w:p w:rsidR="00197ECF" w:rsidRPr="009B5A53" w:rsidRDefault="00197ECF" w:rsidP="00A80A56">
      <w:pPr>
        <w:tabs>
          <w:tab w:val="right" w:pos="9638"/>
        </w:tabs>
        <w:jc w:val="both"/>
        <w:rPr>
          <w:sz w:val="28"/>
          <w:szCs w:val="26"/>
        </w:rPr>
      </w:pPr>
      <w:r w:rsidRPr="009B5A53">
        <w:rPr>
          <w:sz w:val="28"/>
          <w:szCs w:val="26"/>
        </w:rPr>
        <w:t>Начальник СМЗ</w:t>
      </w:r>
      <w:r w:rsidRPr="009B5A53">
        <w:rPr>
          <w:sz w:val="28"/>
          <w:szCs w:val="26"/>
        </w:rPr>
        <w:tab/>
        <w:t>Сергій ОЧЕРЕТЯНИЙ</w:t>
      </w:r>
    </w:p>
    <w:sectPr w:rsidR="00197ECF" w:rsidRPr="009B5A53"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5"/>
    <w:rsid w:val="0001766D"/>
    <w:rsid w:val="00097E26"/>
    <w:rsid w:val="000C0B49"/>
    <w:rsid w:val="000C2CFB"/>
    <w:rsid w:val="00147112"/>
    <w:rsid w:val="00197ECF"/>
    <w:rsid w:val="001D61E2"/>
    <w:rsid w:val="001F4F1B"/>
    <w:rsid w:val="002E7E71"/>
    <w:rsid w:val="003B0DF4"/>
    <w:rsid w:val="003F3050"/>
    <w:rsid w:val="00460D71"/>
    <w:rsid w:val="004A52A2"/>
    <w:rsid w:val="00603A89"/>
    <w:rsid w:val="00641215"/>
    <w:rsid w:val="00820089"/>
    <w:rsid w:val="0082716C"/>
    <w:rsid w:val="00955159"/>
    <w:rsid w:val="00973143"/>
    <w:rsid w:val="009B5A53"/>
    <w:rsid w:val="00A80A56"/>
    <w:rsid w:val="00AC3A16"/>
    <w:rsid w:val="00B13337"/>
    <w:rsid w:val="00BB6F92"/>
    <w:rsid w:val="00BD24E8"/>
    <w:rsid w:val="00C92E22"/>
    <w:rsid w:val="00CE5140"/>
    <w:rsid w:val="00D07E52"/>
    <w:rsid w:val="00E05B92"/>
    <w:rsid w:val="00E155E5"/>
    <w:rsid w:val="00E72FC9"/>
    <w:rsid w:val="00EF1CEC"/>
    <w:rsid w:val="00EF736A"/>
    <w:rsid w:val="00F45083"/>
    <w:rsid w:val="00F70A4C"/>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F121"/>
  <w15:docId w15:val="{00659B9F-B2A0-4369-AAB3-A510C458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Balloon Text"/>
    <w:basedOn w:val="a"/>
    <w:link w:val="a8"/>
    <w:uiPriority w:val="99"/>
    <w:semiHidden/>
    <w:unhideWhenUsed/>
    <w:rsid w:val="00A80A56"/>
    <w:rPr>
      <w:rFonts w:ascii="Tahoma" w:hAnsi="Tahoma" w:cs="Tahoma"/>
      <w:sz w:val="16"/>
      <w:szCs w:val="16"/>
    </w:rPr>
  </w:style>
  <w:style w:type="character" w:customStyle="1" w:styleId="a8">
    <w:name w:val="Текст у виносці Знак"/>
    <w:basedOn w:val="a0"/>
    <w:link w:val="a7"/>
    <w:uiPriority w:val="99"/>
    <w:semiHidden/>
    <w:rsid w:val="00A80A56"/>
    <w:rPr>
      <w:rFonts w:ascii="Tahoma" w:eastAsia="Times New Roman" w:hAnsi="Tahoma" w:cs="Tahoma"/>
      <w:sz w:val="16"/>
      <w:szCs w:val="16"/>
      <w:lang w:eastAsia="ru-RU"/>
    </w:rPr>
  </w:style>
  <w:style w:type="character" w:customStyle="1" w:styleId="a5">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9B5A53"/>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160</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ОЧЕРЕТЯНИЙ Сергій Володимирович</cp:lastModifiedBy>
  <cp:revision>23</cp:revision>
  <cp:lastPrinted>2021-08-10T08:11:00Z</cp:lastPrinted>
  <dcterms:created xsi:type="dcterms:W3CDTF">2021-03-16T14:58:00Z</dcterms:created>
  <dcterms:modified xsi:type="dcterms:W3CDTF">2024-06-11T14:03:00Z</dcterms:modified>
</cp:coreProperties>
</file>