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FE3D4"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bookmarkStart w:id="0" w:name="_GoBack"/>
      <w:r w:rsidRPr="000B5D6A">
        <w:rPr>
          <w:rFonts w:ascii="Times New Roman" w:hAnsi="Times New Roman"/>
          <w:b/>
          <w:sz w:val="26"/>
          <w:szCs w:val="26"/>
          <w:lang w:eastAsia="ru-RU"/>
        </w:rPr>
        <w:t xml:space="preserve">Обґрунтування технічних і якісних характеристик </w:t>
      </w:r>
    </w:p>
    <w:p w14:paraId="5BC40D63"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r w:rsidRPr="000B5D6A">
        <w:rPr>
          <w:rFonts w:ascii="Times New Roman" w:hAnsi="Times New Roman"/>
          <w:b/>
          <w:sz w:val="26"/>
          <w:szCs w:val="26"/>
          <w:lang w:eastAsia="ru-RU"/>
        </w:rPr>
        <w:t>та очікуваної вартості предмета закупівлі</w:t>
      </w:r>
    </w:p>
    <w:p w14:paraId="0B4272D9"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0F3CA72E"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24E659F8"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 xml:space="preserve">Предмет закупівлі: </w:t>
      </w:r>
    </w:p>
    <w:p w14:paraId="341632CC" w14:textId="027D4852" w:rsidR="000B5D6A" w:rsidRPr="009F3297" w:rsidRDefault="009F3297" w:rsidP="00EE3ED3">
      <w:pPr>
        <w:widowControl/>
        <w:autoSpaceDE/>
        <w:autoSpaceDN/>
        <w:adjustRightInd/>
        <w:spacing w:before="100" w:beforeAutospacing="1" w:after="100" w:afterAutospacing="1"/>
        <w:contextualSpacing/>
        <w:jc w:val="both"/>
        <w:rPr>
          <w:rFonts w:ascii="Times New Roman" w:hAnsi="Times New Roman"/>
          <w:sz w:val="26"/>
          <w:szCs w:val="26"/>
          <w:lang w:eastAsia="ru-RU"/>
        </w:rPr>
      </w:pPr>
      <w:r w:rsidRPr="009F3297">
        <w:rPr>
          <w:rFonts w:ascii="Times New Roman" w:hAnsi="Times New Roman"/>
          <w:sz w:val="26"/>
          <w:szCs w:val="26"/>
          <w:lang w:eastAsia="ru-RU"/>
        </w:rPr>
        <w:t>22810000-1 Паперові чи картонні реєстраційні журнали</w:t>
      </w:r>
      <w:r w:rsidR="00EE3ED3" w:rsidRPr="009F3297">
        <w:rPr>
          <w:rFonts w:ascii="Times New Roman" w:hAnsi="Times New Roman"/>
          <w:sz w:val="26"/>
          <w:szCs w:val="26"/>
          <w:lang w:eastAsia="ru-RU"/>
        </w:rPr>
        <w:t xml:space="preserve"> (</w:t>
      </w:r>
      <w:r w:rsidRPr="009F3297">
        <w:rPr>
          <w:rFonts w:ascii="Times New Roman" w:hAnsi="Times New Roman"/>
          <w:sz w:val="26"/>
          <w:szCs w:val="26"/>
          <w:lang w:eastAsia="ru-RU"/>
        </w:rPr>
        <w:t>Паперові чи картонні реєстраційні журнали, бухгалтерські книги та інші паперові канцелярські вироби</w:t>
      </w:r>
      <w:r w:rsidR="00EE3ED3" w:rsidRPr="009F3297">
        <w:rPr>
          <w:rFonts w:ascii="Times New Roman" w:hAnsi="Times New Roman"/>
          <w:sz w:val="26"/>
          <w:szCs w:val="26"/>
          <w:lang w:eastAsia="ru-RU"/>
        </w:rPr>
        <w:t>)</w:t>
      </w:r>
    </w:p>
    <w:p w14:paraId="1EC662C7" w14:textId="77777777" w:rsidR="000B5D6A" w:rsidRPr="000B5D6A" w:rsidRDefault="000B5D6A" w:rsidP="000B5D6A">
      <w:pPr>
        <w:widowControl/>
        <w:autoSpaceDE/>
        <w:autoSpaceDN/>
        <w:adjustRightInd/>
        <w:spacing w:before="100" w:beforeAutospacing="1" w:after="100" w:afterAutospacing="1"/>
        <w:contextualSpacing/>
        <w:jc w:val="both"/>
        <w:rPr>
          <w:rFonts w:ascii="Times New Roman" w:hAnsi="Times New Roman"/>
          <w:sz w:val="26"/>
          <w:szCs w:val="26"/>
          <w:lang w:eastAsia="ru-RU"/>
        </w:rPr>
      </w:pPr>
    </w:p>
    <w:p w14:paraId="52A77C5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Потреба у придбанні:</w:t>
      </w:r>
    </w:p>
    <w:p w14:paraId="7E59492D" w14:textId="0EE22B6E" w:rsidR="000B5D6A" w:rsidRPr="000B5D6A" w:rsidRDefault="009F3297" w:rsidP="000B5D6A">
      <w:pPr>
        <w:widowControl/>
        <w:autoSpaceDE/>
        <w:autoSpaceDN/>
        <w:adjustRightInd/>
        <w:contextualSpacing/>
        <w:jc w:val="both"/>
        <w:rPr>
          <w:rFonts w:ascii="Times New Roman" w:hAnsi="Times New Roman"/>
          <w:sz w:val="26"/>
          <w:szCs w:val="26"/>
          <w:lang w:eastAsia="ru-RU"/>
        </w:rPr>
      </w:pPr>
      <w:r w:rsidRPr="009F3297">
        <w:rPr>
          <w:rFonts w:ascii="Times New Roman" w:hAnsi="Times New Roman"/>
          <w:sz w:val="26"/>
          <w:szCs w:val="26"/>
          <w:lang w:eastAsia="ru-RU"/>
        </w:rPr>
        <w:t>Для забезпечення працівників Державного підприємства «Український державний центр радіочастот» та його філій канцелярським приладдям (паперовими реєстраційними журналами, бухгалтерськими книгами та іншими паперовими канцелярськими виробами), необхідним для виконання службових обов’язків.</w:t>
      </w:r>
    </w:p>
    <w:p w14:paraId="4259390F" w14:textId="77777777" w:rsidR="000B5D6A" w:rsidRPr="000B5D6A" w:rsidRDefault="000B5D6A" w:rsidP="000B5D6A">
      <w:pPr>
        <w:widowControl/>
        <w:autoSpaceDE/>
        <w:autoSpaceDN/>
        <w:adjustRightInd/>
        <w:contextualSpacing/>
        <w:jc w:val="both"/>
        <w:rPr>
          <w:rFonts w:ascii="Times New Roman" w:hAnsi="Times New Roman"/>
          <w:sz w:val="26"/>
          <w:szCs w:val="26"/>
          <w:lang w:eastAsia="ru-RU"/>
        </w:rPr>
      </w:pPr>
    </w:p>
    <w:p w14:paraId="73EEDC1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технічних і якісних характеристик предмета закупівлі:</w:t>
      </w:r>
    </w:p>
    <w:p w14:paraId="2D7DA6C3" w14:textId="245BC24D" w:rsidR="000B5D6A" w:rsidRPr="000B5D6A" w:rsidRDefault="009F3297" w:rsidP="000B5D6A">
      <w:pPr>
        <w:widowControl/>
        <w:autoSpaceDE/>
        <w:autoSpaceDN/>
        <w:adjustRightInd/>
        <w:contextualSpacing/>
        <w:jc w:val="both"/>
        <w:rPr>
          <w:rFonts w:ascii="Times New Roman" w:hAnsi="Times New Roman"/>
          <w:sz w:val="26"/>
          <w:szCs w:val="26"/>
          <w:lang w:eastAsia="ru-RU"/>
        </w:rPr>
      </w:pPr>
      <w:r w:rsidRPr="009F3297">
        <w:rPr>
          <w:rFonts w:ascii="Times New Roman" w:hAnsi="Times New Roman"/>
          <w:sz w:val="26"/>
          <w:szCs w:val="26"/>
          <w:lang w:eastAsia="ru-RU"/>
        </w:rPr>
        <w:t>Канцелярські товари повинні відповідати показникам якості, безпеки, які встановлюються законодавством України</w:t>
      </w:r>
      <w:r w:rsidR="000B5D6A" w:rsidRPr="000B5D6A">
        <w:rPr>
          <w:rFonts w:ascii="Times New Roman" w:hAnsi="Times New Roman"/>
          <w:sz w:val="26"/>
          <w:szCs w:val="26"/>
          <w:lang w:eastAsia="ru-RU"/>
        </w:rPr>
        <w:t>.</w:t>
      </w:r>
    </w:p>
    <w:p w14:paraId="48734302" w14:textId="77777777" w:rsidR="000B5D6A" w:rsidRPr="000B5D6A" w:rsidRDefault="000B5D6A" w:rsidP="000B5D6A">
      <w:pPr>
        <w:widowControl/>
        <w:autoSpaceDE/>
        <w:autoSpaceDN/>
        <w:adjustRightInd/>
        <w:jc w:val="both"/>
        <w:rPr>
          <w:rFonts w:ascii="Times New Roman" w:hAnsi="Times New Roman"/>
          <w:sz w:val="26"/>
          <w:szCs w:val="26"/>
          <w:lang w:eastAsia="ru-RU"/>
        </w:rPr>
      </w:pPr>
    </w:p>
    <w:p w14:paraId="08DE7819"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очікуваної вартості</w:t>
      </w:r>
    </w:p>
    <w:p w14:paraId="2C42C3F9" w14:textId="56F7E9EA" w:rsidR="006024E0"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r w:rsidRPr="000B5D6A">
        <w:rPr>
          <w:rFonts w:ascii="Times New Roman" w:hAnsi="Times New Roman"/>
          <w:sz w:val="26"/>
          <w:szCs w:val="26"/>
          <w:lang w:eastAsia="ru-RU"/>
        </w:rPr>
        <w:t>Розрахунок очікуваної вартості обумовлений потребою підрозділів УДЦР, із врахуванням вартості, визначеної методом порівняння ринкових цін.</w:t>
      </w:r>
    </w:p>
    <w:bookmarkEnd w:id="0"/>
    <w:p w14:paraId="7FD58D72" w14:textId="3EA04DA5"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sectPr w:rsidR="000B5D6A" w:rsidSect="00600B6C">
      <w:footerReference w:type="default" r:id="rId8"/>
      <w:pgSz w:w="11906" w:h="16838"/>
      <w:pgMar w:top="709"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1473A" w14:textId="77777777" w:rsidR="00FB71A2" w:rsidRDefault="00FB71A2" w:rsidP="00780820">
      <w:r>
        <w:separator/>
      </w:r>
    </w:p>
  </w:endnote>
  <w:endnote w:type="continuationSeparator" w:id="0">
    <w:p w14:paraId="70713074" w14:textId="77777777" w:rsidR="00FB71A2" w:rsidRDefault="00FB71A2" w:rsidP="0078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8134"/>
      <w:docPartObj>
        <w:docPartGallery w:val="Page Numbers (Bottom of Page)"/>
        <w:docPartUnique/>
      </w:docPartObj>
    </w:sdtPr>
    <w:sdtEndPr/>
    <w:sdtContent>
      <w:p w14:paraId="51AC1728" w14:textId="77777777" w:rsidR="00780820" w:rsidRDefault="00FB71A2">
        <w:pPr>
          <w:pStyle w:val="ae"/>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0635" w14:textId="77777777" w:rsidR="00FB71A2" w:rsidRDefault="00FB71A2" w:rsidP="00780820">
      <w:r>
        <w:separator/>
      </w:r>
    </w:p>
  </w:footnote>
  <w:footnote w:type="continuationSeparator" w:id="0">
    <w:p w14:paraId="33FBEAC6" w14:textId="77777777" w:rsidR="00FB71A2" w:rsidRDefault="00FB71A2" w:rsidP="007808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D88"/>
    <w:multiLevelType w:val="multilevel"/>
    <w:tmpl w:val="888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1794"/>
    <w:multiLevelType w:val="multilevel"/>
    <w:tmpl w:val="748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3EA"/>
    <w:multiLevelType w:val="multilevel"/>
    <w:tmpl w:val="D24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2173D"/>
    <w:multiLevelType w:val="hybridMultilevel"/>
    <w:tmpl w:val="B0DA1DAE"/>
    <w:lvl w:ilvl="0" w:tplc="507864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F54778"/>
    <w:multiLevelType w:val="multilevel"/>
    <w:tmpl w:val="FBA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1BA"/>
    <w:multiLevelType w:val="multilevel"/>
    <w:tmpl w:val="C89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6245E"/>
    <w:multiLevelType w:val="multilevel"/>
    <w:tmpl w:val="D5A8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80BEB"/>
    <w:multiLevelType w:val="multilevel"/>
    <w:tmpl w:val="BF1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607"/>
    <w:multiLevelType w:val="multilevel"/>
    <w:tmpl w:val="0E6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F1E84"/>
    <w:multiLevelType w:val="multilevel"/>
    <w:tmpl w:val="DD1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2179C"/>
    <w:multiLevelType w:val="hybridMultilevel"/>
    <w:tmpl w:val="9260F3A2"/>
    <w:lvl w:ilvl="0" w:tplc="8B223550">
      <w:start w:val="1"/>
      <w:numFmt w:val="decimal"/>
      <w:lvlText w:val="%1."/>
      <w:lvlJc w:val="left"/>
      <w:pPr>
        <w:ind w:left="720" w:hanging="360"/>
      </w:pPr>
      <w:rPr>
        <w:rFonts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C6D2C"/>
    <w:multiLevelType w:val="hybridMultilevel"/>
    <w:tmpl w:val="28D4B93C"/>
    <w:lvl w:ilvl="0" w:tplc="CBD6606A">
      <w:start w:val="1"/>
      <w:numFmt w:val="decimal"/>
      <w:lvlText w:val="%1."/>
      <w:lvlJc w:val="left"/>
      <w:pPr>
        <w:ind w:left="1647" w:hanging="360"/>
      </w:pPr>
      <w:rPr>
        <w:rFonts w:ascii="Times New Roman" w:eastAsia="Calibri" w:hAnsi="Times New Roman" w:cs="Times New Roman"/>
        <w:b w:val="0"/>
      </w:rPr>
    </w:lvl>
    <w:lvl w:ilvl="1" w:tplc="04220019">
      <w:start w:val="1"/>
      <w:numFmt w:val="lowerLetter"/>
      <w:lvlText w:val="%2."/>
      <w:lvlJc w:val="left"/>
      <w:pPr>
        <w:ind w:left="2367" w:hanging="360"/>
      </w:pPr>
      <w:rPr>
        <w:rFonts w:cs="Times New Roman"/>
      </w:rPr>
    </w:lvl>
    <w:lvl w:ilvl="2" w:tplc="0422001B">
      <w:start w:val="1"/>
      <w:numFmt w:val="lowerRoman"/>
      <w:lvlText w:val="%3."/>
      <w:lvlJc w:val="right"/>
      <w:pPr>
        <w:ind w:left="3087" w:hanging="180"/>
      </w:pPr>
      <w:rPr>
        <w:rFonts w:cs="Times New Roman"/>
      </w:rPr>
    </w:lvl>
    <w:lvl w:ilvl="3" w:tplc="0422000F">
      <w:start w:val="1"/>
      <w:numFmt w:val="decimal"/>
      <w:lvlText w:val="%4."/>
      <w:lvlJc w:val="left"/>
      <w:pPr>
        <w:ind w:left="3807" w:hanging="360"/>
      </w:pPr>
      <w:rPr>
        <w:rFonts w:cs="Times New Roman"/>
      </w:rPr>
    </w:lvl>
    <w:lvl w:ilvl="4" w:tplc="04220019">
      <w:start w:val="1"/>
      <w:numFmt w:val="lowerLetter"/>
      <w:lvlText w:val="%5."/>
      <w:lvlJc w:val="left"/>
      <w:pPr>
        <w:ind w:left="4527" w:hanging="360"/>
      </w:pPr>
      <w:rPr>
        <w:rFonts w:cs="Times New Roman"/>
      </w:rPr>
    </w:lvl>
    <w:lvl w:ilvl="5" w:tplc="0422001B">
      <w:start w:val="1"/>
      <w:numFmt w:val="lowerRoman"/>
      <w:lvlText w:val="%6."/>
      <w:lvlJc w:val="right"/>
      <w:pPr>
        <w:ind w:left="5247" w:hanging="180"/>
      </w:pPr>
      <w:rPr>
        <w:rFonts w:cs="Times New Roman"/>
      </w:rPr>
    </w:lvl>
    <w:lvl w:ilvl="6" w:tplc="0422000F">
      <w:start w:val="1"/>
      <w:numFmt w:val="decimal"/>
      <w:lvlText w:val="%7."/>
      <w:lvlJc w:val="left"/>
      <w:pPr>
        <w:ind w:left="5967" w:hanging="360"/>
      </w:pPr>
      <w:rPr>
        <w:rFonts w:cs="Times New Roman"/>
      </w:rPr>
    </w:lvl>
    <w:lvl w:ilvl="7" w:tplc="04220019">
      <w:start w:val="1"/>
      <w:numFmt w:val="lowerLetter"/>
      <w:lvlText w:val="%8."/>
      <w:lvlJc w:val="left"/>
      <w:pPr>
        <w:ind w:left="6687" w:hanging="360"/>
      </w:pPr>
      <w:rPr>
        <w:rFonts w:cs="Times New Roman"/>
      </w:rPr>
    </w:lvl>
    <w:lvl w:ilvl="8" w:tplc="0422001B">
      <w:start w:val="1"/>
      <w:numFmt w:val="lowerRoman"/>
      <w:lvlText w:val="%9."/>
      <w:lvlJc w:val="right"/>
      <w:pPr>
        <w:ind w:left="7407" w:hanging="180"/>
      </w:pPr>
      <w:rPr>
        <w:rFonts w:cs="Times New Roman"/>
      </w:rPr>
    </w:lvl>
  </w:abstractNum>
  <w:abstractNum w:abstractNumId="1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1B82E99"/>
    <w:multiLevelType w:val="multilevel"/>
    <w:tmpl w:val="C2D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E046F"/>
    <w:multiLevelType w:val="multilevel"/>
    <w:tmpl w:val="ADE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65694"/>
    <w:multiLevelType w:val="multilevel"/>
    <w:tmpl w:val="661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52ADA"/>
    <w:multiLevelType w:val="multilevel"/>
    <w:tmpl w:val="6CF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27D0C"/>
    <w:multiLevelType w:val="multilevel"/>
    <w:tmpl w:val="EE4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1273D"/>
    <w:multiLevelType w:val="multilevel"/>
    <w:tmpl w:val="298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D78B8"/>
    <w:multiLevelType w:val="multilevel"/>
    <w:tmpl w:val="DF1C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C5D08"/>
    <w:multiLevelType w:val="multilevel"/>
    <w:tmpl w:val="6C3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60A0A"/>
    <w:multiLevelType w:val="multilevel"/>
    <w:tmpl w:val="B71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E6515"/>
    <w:multiLevelType w:val="multilevel"/>
    <w:tmpl w:val="512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B0817"/>
    <w:multiLevelType w:val="multilevel"/>
    <w:tmpl w:val="0B7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30FFB"/>
    <w:multiLevelType w:val="multilevel"/>
    <w:tmpl w:val="6A2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15916"/>
    <w:multiLevelType w:val="multilevel"/>
    <w:tmpl w:val="DB0E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50311"/>
    <w:multiLevelType w:val="multilevel"/>
    <w:tmpl w:val="7E7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077E0"/>
    <w:multiLevelType w:val="multilevel"/>
    <w:tmpl w:val="531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F6EA9"/>
    <w:multiLevelType w:val="hybridMultilevel"/>
    <w:tmpl w:val="CDFA93F0"/>
    <w:lvl w:ilvl="0" w:tplc="D76E46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0FB4465"/>
    <w:multiLevelType w:val="multilevel"/>
    <w:tmpl w:val="1FE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C1820"/>
    <w:multiLevelType w:val="multilevel"/>
    <w:tmpl w:val="51B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422C"/>
    <w:multiLevelType w:val="multilevel"/>
    <w:tmpl w:val="BBAE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31FC4"/>
    <w:multiLevelType w:val="multilevel"/>
    <w:tmpl w:val="996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9717D"/>
    <w:multiLevelType w:val="multilevel"/>
    <w:tmpl w:val="311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879CB"/>
    <w:multiLevelType w:val="multilevel"/>
    <w:tmpl w:val="81C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07501"/>
    <w:multiLevelType w:val="multilevel"/>
    <w:tmpl w:val="E5A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E558E"/>
    <w:multiLevelType w:val="multilevel"/>
    <w:tmpl w:val="026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60A9C"/>
    <w:multiLevelType w:val="multilevel"/>
    <w:tmpl w:val="73B8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B4502"/>
    <w:multiLevelType w:val="multilevel"/>
    <w:tmpl w:val="64D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8"/>
  </w:num>
  <w:num w:numId="4">
    <w:abstractNumId w:val="3"/>
  </w:num>
  <w:num w:numId="5">
    <w:abstractNumId w:val="6"/>
  </w:num>
  <w:num w:numId="6">
    <w:abstractNumId w:val="36"/>
  </w:num>
  <w:num w:numId="7">
    <w:abstractNumId w:val="21"/>
  </w:num>
  <w:num w:numId="8">
    <w:abstractNumId w:val="37"/>
  </w:num>
  <w:num w:numId="9">
    <w:abstractNumId w:val="26"/>
  </w:num>
  <w:num w:numId="10">
    <w:abstractNumId w:val="34"/>
  </w:num>
  <w:num w:numId="11">
    <w:abstractNumId w:val="8"/>
  </w:num>
  <w:num w:numId="12">
    <w:abstractNumId w:val="19"/>
  </w:num>
  <w:num w:numId="13">
    <w:abstractNumId w:val="24"/>
  </w:num>
  <w:num w:numId="14">
    <w:abstractNumId w:val="13"/>
  </w:num>
  <w:num w:numId="15">
    <w:abstractNumId w:val="14"/>
  </w:num>
  <w:num w:numId="16">
    <w:abstractNumId w:val="0"/>
  </w:num>
  <w:num w:numId="17">
    <w:abstractNumId w:val="18"/>
  </w:num>
  <w:num w:numId="18">
    <w:abstractNumId w:val="30"/>
  </w:num>
  <w:num w:numId="19">
    <w:abstractNumId w:val="38"/>
  </w:num>
  <w:num w:numId="20">
    <w:abstractNumId w:val="31"/>
  </w:num>
  <w:num w:numId="21">
    <w:abstractNumId w:val="22"/>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3"/>
  </w:num>
  <w:num w:numId="26">
    <w:abstractNumId w:val="15"/>
  </w:num>
  <w:num w:numId="27">
    <w:abstractNumId w:val="29"/>
  </w:num>
  <w:num w:numId="28">
    <w:abstractNumId w:val="25"/>
  </w:num>
  <w:num w:numId="29">
    <w:abstractNumId w:val="5"/>
  </w:num>
  <w:num w:numId="30">
    <w:abstractNumId w:val="16"/>
  </w:num>
  <w:num w:numId="31">
    <w:abstractNumId w:val="4"/>
  </w:num>
  <w:num w:numId="32">
    <w:abstractNumId w:val="32"/>
  </w:num>
  <w:num w:numId="33">
    <w:abstractNumId w:val="17"/>
  </w:num>
  <w:num w:numId="34">
    <w:abstractNumId w:val="7"/>
  </w:num>
  <w:num w:numId="35">
    <w:abstractNumId w:val="23"/>
  </w:num>
  <w:num w:numId="36">
    <w:abstractNumId w:val="2"/>
  </w:num>
  <w:num w:numId="37">
    <w:abstractNumId w:val="9"/>
  </w:num>
  <w:num w:numId="38">
    <w:abstractNumId w:val="35"/>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7A"/>
    <w:rsid w:val="00005772"/>
    <w:rsid w:val="00006783"/>
    <w:rsid w:val="000143FC"/>
    <w:rsid w:val="000144AC"/>
    <w:rsid w:val="00015D50"/>
    <w:rsid w:val="00035359"/>
    <w:rsid w:val="00042A65"/>
    <w:rsid w:val="000438F2"/>
    <w:rsid w:val="00051FB2"/>
    <w:rsid w:val="00054675"/>
    <w:rsid w:val="00062A55"/>
    <w:rsid w:val="00072517"/>
    <w:rsid w:val="0007334A"/>
    <w:rsid w:val="00081C1F"/>
    <w:rsid w:val="00084DC2"/>
    <w:rsid w:val="00087051"/>
    <w:rsid w:val="000920F1"/>
    <w:rsid w:val="00096074"/>
    <w:rsid w:val="000A3281"/>
    <w:rsid w:val="000A5CD0"/>
    <w:rsid w:val="000A7D90"/>
    <w:rsid w:val="000B5D6A"/>
    <w:rsid w:val="000C1F88"/>
    <w:rsid w:val="000C5E47"/>
    <w:rsid w:val="000D0F1F"/>
    <w:rsid w:val="000D0F76"/>
    <w:rsid w:val="000E031A"/>
    <w:rsid w:val="000E0EE5"/>
    <w:rsid w:val="000E1768"/>
    <w:rsid w:val="000E4F5A"/>
    <w:rsid w:val="000E59A8"/>
    <w:rsid w:val="000E7147"/>
    <w:rsid w:val="000F30F8"/>
    <w:rsid w:val="000F3DB6"/>
    <w:rsid w:val="000F780B"/>
    <w:rsid w:val="00115D0E"/>
    <w:rsid w:val="00117BC9"/>
    <w:rsid w:val="00123E2F"/>
    <w:rsid w:val="001318FE"/>
    <w:rsid w:val="00133855"/>
    <w:rsid w:val="0013595A"/>
    <w:rsid w:val="00137BF5"/>
    <w:rsid w:val="001406BD"/>
    <w:rsid w:val="00140C82"/>
    <w:rsid w:val="00151FF0"/>
    <w:rsid w:val="00154214"/>
    <w:rsid w:val="00154AB0"/>
    <w:rsid w:val="001618F7"/>
    <w:rsid w:val="00180071"/>
    <w:rsid w:val="0018306A"/>
    <w:rsid w:val="00184B00"/>
    <w:rsid w:val="001852D4"/>
    <w:rsid w:val="0018625C"/>
    <w:rsid w:val="001873C0"/>
    <w:rsid w:val="001947A5"/>
    <w:rsid w:val="00195963"/>
    <w:rsid w:val="001A62F2"/>
    <w:rsid w:val="001C1861"/>
    <w:rsid w:val="001C2BA5"/>
    <w:rsid w:val="001C3E9D"/>
    <w:rsid w:val="001C741E"/>
    <w:rsid w:val="001E1023"/>
    <w:rsid w:val="001E7E1F"/>
    <w:rsid w:val="001F014D"/>
    <w:rsid w:val="001F180B"/>
    <w:rsid w:val="001F5C97"/>
    <w:rsid w:val="00204497"/>
    <w:rsid w:val="002050E1"/>
    <w:rsid w:val="0021110A"/>
    <w:rsid w:val="002116EA"/>
    <w:rsid w:val="00220158"/>
    <w:rsid w:val="00223871"/>
    <w:rsid w:val="00225D70"/>
    <w:rsid w:val="0023346D"/>
    <w:rsid w:val="00234859"/>
    <w:rsid w:val="00234B9E"/>
    <w:rsid w:val="00234CB0"/>
    <w:rsid w:val="00242795"/>
    <w:rsid w:val="00243DEE"/>
    <w:rsid w:val="0025690F"/>
    <w:rsid w:val="00260E11"/>
    <w:rsid w:val="00261A27"/>
    <w:rsid w:val="00265450"/>
    <w:rsid w:val="002712D0"/>
    <w:rsid w:val="002714A3"/>
    <w:rsid w:val="002747D9"/>
    <w:rsid w:val="00276AD4"/>
    <w:rsid w:val="00287AD4"/>
    <w:rsid w:val="00294FFB"/>
    <w:rsid w:val="002963DA"/>
    <w:rsid w:val="00297D1A"/>
    <w:rsid w:val="002A1BEC"/>
    <w:rsid w:val="002A6ED9"/>
    <w:rsid w:val="002B0C8F"/>
    <w:rsid w:val="002B1730"/>
    <w:rsid w:val="002B3DA3"/>
    <w:rsid w:val="002B6836"/>
    <w:rsid w:val="002C12B7"/>
    <w:rsid w:val="002C1755"/>
    <w:rsid w:val="002C341F"/>
    <w:rsid w:val="002D42EE"/>
    <w:rsid w:val="002E4C9D"/>
    <w:rsid w:val="002E53F9"/>
    <w:rsid w:val="002E699E"/>
    <w:rsid w:val="002F0672"/>
    <w:rsid w:val="002F7C80"/>
    <w:rsid w:val="0031142B"/>
    <w:rsid w:val="00316D49"/>
    <w:rsid w:val="0031773C"/>
    <w:rsid w:val="003300BB"/>
    <w:rsid w:val="00334667"/>
    <w:rsid w:val="00334841"/>
    <w:rsid w:val="003358B3"/>
    <w:rsid w:val="003366F6"/>
    <w:rsid w:val="00337C7E"/>
    <w:rsid w:val="00343A89"/>
    <w:rsid w:val="00353382"/>
    <w:rsid w:val="00365224"/>
    <w:rsid w:val="00366FF2"/>
    <w:rsid w:val="00376F57"/>
    <w:rsid w:val="00384BA5"/>
    <w:rsid w:val="00386111"/>
    <w:rsid w:val="00387F10"/>
    <w:rsid w:val="003C0079"/>
    <w:rsid w:val="003C0E92"/>
    <w:rsid w:val="003C549F"/>
    <w:rsid w:val="003C5D27"/>
    <w:rsid w:val="003E1483"/>
    <w:rsid w:val="003E33FB"/>
    <w:rsid w:val="0040073F"/>
    <w:rsid w:val="00401DBB"/>
    <w:rsid w:val="004115AD"/>
    <w:rsid w:val="00415A65"/>
    <w:rsid w:val="0041639B"/>
    <w:rsid w:val="00426F4D"/>
    <w:rsid w:val="00430587"/>
    <w:rsid w:val="0043629F"/>
    <w:rsid w:val="004406A7"/>
    <w:rsid w:val="00440701"/>
    <w:rsid w:val="00456884"/>
    <w:rsid w:val="00456D62"/>
    <w:rsid w:val="00457554"/>
    <w:rsid w:val="0046136B"/>
    <w:rsid w:val="0048153B"/>
    <w:rsid w:val="0048437A"/>
    <w:rsid w:val="00485D69"/>
    <w:rsid w:val="00487F9D"/>
    <w:rsid w:val="00490BDB"/>
    <w:rsid w:val="004A6A8F"/>
    <w:rsid w:val="004A7532"/>
    <w:rsid w:val="004B02F1"/>
    <w:rsid w:val="004B21A3"/>
    <w:rsid w:val="004C1DB2"/>
    <w:rsid w:val="004C3EFD"/>
    <w:rsid w:val="004D3E2E"/>
    <w:rsid w:val="004E2158"/>
    <w:rsid w:val="004E51E1"/>
    <w:rsid w:val="004E757F"/>
    <w:rsid w:val="004F06D3"/>
    <w:rsid w:val="00531F53"/>
    <w:rsid w:val="0053308D"/>
    <w:rsid w:val="005332EB"/>
    <w:rsid w:val="0053715B"/>
    <w:rsid w:val="00541336"/>
    <w:rsid w:val="00551364"/>
    <w:rsid w:val="00553A25"/>
    <w:rsid w:val="0055701D"/>
    <w:rsid w:val="0056530C"/>
    <w:rsid w:val="005734BA"/>
    <w:rsid w:val="0057639C"/>
    <w:rsid w:val="00577E99"/>
    <w:rsid w:val="00586D94"/>
    <w:rsid w:val="00595607"/>
    <w:rsid w:val="00596736"/>
    <w:rsid w:val="005A247A"/>
    <w:rsid w:val="005A36DF"/>
    <w:rsid w:val="005A37D8"/>
    <w:rsid w:val="005A4F74"/>
    <w:rsid w:val="005C30DE"/>
    <w:rsid w:val="005D7C87"/>
    <w:rsid w:val="005E5BF2"/>
    <w:rsid w:val="005F0A18"/>
    <w:rsid w:val="005F22AD"/>
    <w:rsid w:val="005F4F77"/>
    <w:rsid w:val="00600B6C"/>
    <w:rsid w:val="006024E0"/>
    <w:rsid w:val="00604EF2"/>
    <w:rsid w:val="00605A8A"/>
    <w:rsid w:val="00610419"/>
    <w:rsid w:val="00616BD2"/>
    <w:rsid w:val="00620A57"/>
    <w:rsid w:val="00621F6D"/>
    <w:rsid w:val="0062481F"/>
    <w:rsid w:val="006256F7"/>
    <w:rsid w:val="00635229"/>
    <w:rsid w:val="00650A55"/>
    <w:rsid w:val="006544D5"/>
    <w:rsid w:val="0065539E"/>
    <w:rsid w:val="00660929"/>
    <w:rsid w:val="00660D9A"/>
    <w:rsid w:val="00661FFA"/>
    <w:rsid w:val="006651FD"/>
    <w:rsid w:val="00670EB8"/>
    <w:rsid w:val="00673E89"/>
    <w:rsid w:val="006746AE"/>
    <w:rsid w:val="0067767A"/>
    <w:rsid w:val="006837C2"/>
    <w:rsid w:val="00684F4F"/>
    <w:rsid w:val="006918FD"/>
    <w:rsid w:val="0069243C"/>
    <w:rsid w:val="0069605C"/>
    <w:rsid w:val="0069768B"/>
    <w:rsid w:val="006A2710"/>
    <w:rsid w:val="006A4389"/>
    <w:rsid w:val="006A6CCE"/>
    <w:rsid w:val="006A72EC"/>
    <w:rsid w:val="006B21C1"/>
    <w:rsid w:val="006C62F9"/>
    <w:rsid w:val="006C760B"/>
    <w:rsid w:val="006E3A01"/>
    <w:rsid w:val="006F2A5A"/>
    <w:rsid w:val="006F4705"/>
    <w:rsid w:val="00710712"/>
    <w:rsid w:val="00712F88"/>
    <w:rsid w:val="00717F32"/>
    <w:rsid w:val="00717F3B"/>
    <w:rsid w:val="00721C7A"/>
    <w:rsid w:val="00723295"/>
    <w:rsid w:val="00742AD4"/>
    <w:rsid w:val="00743070"/>
    <w:rsid w:val="007436B8"/>
    <w:rsid w:val="00743A7A"/>
    <w:rsid w:val="00746F55"/>
    <w:rsid w:val="00756E4F"/>
    <w:rsid w:val="00757794"/>
    <w:rsid w:val="007603E6"/>
    <w:rsid w:val="00762381"/>
    <w:rsid w:val="00775CA0"/>
    <w:rsid w:val="00780820"/>
    <w:rsid w:val="0078741E"/>
    <w:rsid w:val="00787BEE"/>
    <w:rsid w:val="00794052"/>
    <w:rsid w:val="007951B8"/>
    <w:rsid w:val="007C19CA"/>
    <w:rsid w:val="007C632C"/>
    <w:rsid w:val="007C7985"/>
    <w:rsid w:val="007D1EC2"/>
    <w:rsid w:val="007E6290"/>
    <w:rsid w:val="007E6E42"/>
    <w:rsid w:val="007F36AA"/>
    <w:rsid w:val="007F4D12"/>
    <w:rsid w:val="00805404"/>
    <w:rsid w:val="00807639"/>
    <w:rsid w:val="00816AB8"/>
    <w:rsid w:val="008240ED"/>
    <w:rsid w:val="00825D54"/>
    <w:rsid w:val="00831B04"/>
    <w:rsid w:val="00835848"/>
    <w:rsid w:val="00841AB5"/>
    <w:rsid w:val="008509C1"/>
    <w:rsid w:val="00851D70"/>
    <w:rsid w:val="00853BF0"/>
    <w:rsid w:val="008566A7"/>
    <w:rsid w:val="0088672B"/>
    <w:rsid w:val="008978A8"/>
    <w:rsid w:val="008A0B5A"/>
    <w:rsid w:val="008A2CF5"/>
    <w:rsid w:val="008A5FBE"/>
    <w:rsid w:val="008B1C66"/>
    <w:rsid w:val="008B5621"/>
    <w:rsid w:val="008B5D6C"/>
    <w:rsid w:val="008B682F"/>
    <w:rsid w:val="008C1258"/>
    <w:rsid w:val="008C7DF6"/>
    <w:rsid w:val="008D200A"/>
    <w:rsid w:val="008E061A"/>
    <w:rsid w:val="008E2B96"/>
    <w:rsid w:val="008E3B7D"/>
    <w:rsid w:val="008E762E"/>
    <w:rsid w:val="008F0A9E"/>
    <w:rsid w:val="008F189D"/>
    <w:rsid w:val="00910220"/>
    <w:rsid w:val="00911EBC"/>
    <w:rsid w:val="00920285"/>
    <w:rsid w:val="0092189B"/>
    <w:rsid w:val="00923887"/>
    <w:rsid w:val="00925148"/>
    <w:rsid w:val="00925CD3"/>
    <w:rsid w:val="0093402E"/>
    <w:rsid w:val="009354DE"/>
    <w:rsid w:val="009403F1"/>
    <w:rsid w:val="00946879"/>
    <w:rsid w:val="00950546"/>
    <w:rsid w:val="009515D4"/>
    <w:rsid w:val="00951A42"/>
    <w:rsid w:val="00952114"/>
    <w:rsid w:val="00954F73"/>
    <w:rsid w:val="009561DC"/>
    <w:rsid w:val="00963983"/>
    <w:rsid w:val="00964308"/>
    <w:rsid w:val="00974F12"/>
    <w:rsid w:val="00974F4E"/>
    <w:rsid w:val="009802B3"/>
    <w:rsid w:val="0098054B"/>
    <w:rsid w:val="00986898"/>
    <w:rsid w:val="0098795D"/>
    <w:rsid w:val="0099351C"/>
    <w:rsid w:val="00997077"/>
    <w:rsid w:val="009A0E5A"/>
    <w:rsid w:val="009B0CD6"/>
    <w:rsid w:val="009B2946"/>
    <w:rsid w:val="009B297D"/>
    <w:rsid w:val="009B6861"/>
    <w:rsid w:val="009E1B16"/>
    <w:rsid w:val="009E328F"/>
    <w:rsid w:val="009E5A8E"/>
    <w:rsid w:val="009E5D18"/>
    <w:rsid w:val="009F3297"/>
    <w:rsid w:val="009F4A33"/>
    <w:rsid w:val="009F5B61"/>
    <w:rsid w:val="00A16525"/>
    <w:rsid w:val="00A17DE1"/>
    <w:rsid w:val="00A2068B"/>
    <w:rsid w:val="00A206D1"/>
    <w:rsid w:val="00A20FC7"/>
    <w:rsid w:val="00A242DA"/>
    <w:rsid w:val="00A270D2"/>
    <w:rsid w:val="00A30099"/>
    <w:rsid w:val="00A30B50"/>
    <w:rsid w:val="00A30E98"/>
    <w:rsid w:val="00A42BC0"/>
    <w:rsid w:val="00A536DB"/>
    <w:rsid w:val="00A63591"/>
    <w:rsid w:val="00A657B4"/>
    <w:rsid w:val="00A65E91"/>
    <w:rsid w:val="00A77644"/>
    <w:rsid w:val="00A946E2"/>
    <w:rsid w:val="00A9512F"/>
    <w:rsid w:val="00A963C3"/>
    <w:rsid w:val="00AA2A4F"/>
    <w:rsid w:val="00AA3888"/>
    <w:rsid w:val="00AB3967"/>
    <w:rsid w:val="00AB3F0F"/>
    <w:rsid w:val="00AC12F4"/>
    <w:rsid w:val="00AD5FE8"/>
    <w:rsid w:val="00AF36C5"/>
    <w:rsid w:val="00AF6135"/>
    <w:rsid w:val="00B008BA"/>
    <w:rsid w:val="00B01C05"/>
    <w:rsid w:val="00B1765F"/>
    <w:rsid w:val="00B17AC2"/>
    <w:rsid w:val="00B2504F"/>
    <w:rsid w:val="00B312DF"/>
    <w:rsid w:val="00B33730"/>
    <w:rsid w:val="00B347C9"/>
    <w:rsid w:val="00B4050B"/>
    <w:rsid w:val="00B4077D"/>
    <w:rsid w:val="00B40FAE"/>
    <w:rsid w:val="00B500EE"/>
    <w:rsid w:val="00B56500"/>
    <w:rsid w:val="00B61B5D"/>
    <w:rsid w:val="00B63440"/>
    <w:rsid w:val="00B66F16"/>
    <w:rsid w:val="00B720AB"/>
    <w:rsid w:val="00B865F2"/>
    <w:rsid w:val="00B931D4"/>
    <w:rsid w:val="00BA202A"/>
    <w:rsid w:val="00BA2E5E"/>
    <w:rsid w:val="00BA4EE4"/>
    <w:rsid w:val="00BA5D99"/>
    <w:rsid w:val="00BA736F"/>
    <w:rsid w:val="00BB4FD3"/>
    <w:rsid w:val="00BC008F"/>
    <w:rsid w:val="00BC4BAD"/>
    <w:rsid w:val="00BC7F51"/>
    <w:rsid w:val="00BE1C7B"/>
    <w:rsid w:val="00BE6417"/>
    <w:rsid w:val="00BF04DC"/>
    <w:rsid w:val="00BF0CA6"/>
    <w:rsid w:val="00C00402"/>
    <w:rsid w:val="00C060AE"/>
    <w:rsid w:val="00C127B8"/>
    <w:rsid w:val="00C260DD"/>
    <w:rsid w:val="00C30897"/>
    <w:rsid w:val="00C42F5F"/>
    <w:rsid w:val="00C45014"/>
    <w:rsid w:val="00C51D6C"/>
    <w:rsid w:val="00C5541B"/>
    <w:rsid w:val="00C61138"/>
    <w:rsid w:val="00C632C9"/>
    <w:rsid w:val="00C72B9F"/>
    <w:rsid w:val="00C74BA2"/>
    <w:rsid w:val="00C8316D"/>
    <w:rsid w:val="00C8610F"/>
    <w:rsid w:val="00CA2DA4"/>
    <w:rsid w:val="00CC612C"/>
    <w:rsid w:val="00CD1364"/>
    <w:rsid w:val="00CD4F3B"/>
    <w:rsid w:val="00CE1DFC"/>
    <w:rsid w:val="00CE5AD6"/>
    <w:rsid w:val="00CF0C42"/>
    <w:rsid w:val="00CF23AE"/>
    <w:rsid w:val="00CF3C16"/>
    <w:rsid w:val="00CF61F2"/>
    <w:rsid w:val="00D061C0"/>
    <w:rsid w:val="00D06C5D"/>
    <w:rsid w:val="00D06DBA"/>
    <w:rsid w:val="00D1342E"/>
    <w:rsid w:val="00D171DB"/>
    <w:rsid w:val="00D21102"/>
    <w:rsid w:val="00D24479"/>
    <w:rsid w:val="00D279E3"/>
    <w:rsid w:val="00D32AFB"/>
    <w:rsid w:val="00D32C70"/>
    <w:rsid w:val="00D35C47"/>
    <w:rsid w:val="00D3673E"/>
    <w:rsid w:val="00D43074"/>
    <w:rsid w:val="00D4312C"/>
    <w:rsid w:val="00D44129"/>
    <w:rsid w:val="00D46567"/>
    <w:rsid w:val="00D550B8"/>
    <w:rsid w:val="00D62EB6"/>
    <w:rsid w:val="00D71B91"/>
    <w:rsid w:val="00D72C61"/>
    <w:rsid w:val="00D72E1B"/>
    <w:rsid w:val="00D8006E"/>
    <w:rsid w:val="00D91B42"/>
    <w:rsid w:val="00DA7564"/>
    <w:rsid w:val="00DB4D89"/>
    <w:rsid w:val="00DB5246"/>
    <w:rsid w:val="00DC0120"/>
    <w:rsid w:val="00DD4B92"/>
    <w:rsid w:val="00E02DD8"/>
    <w:rsid w:val="00E03E50"/>
    <w:rsid w:val="00E06FB9"/>
    <w:rsid w:val="00E13163"/>
    <w:rsid w:val="00E139AB"/>
    <w:rsid w:val="00E16F4B"/>
    <w:rsid w:val="00E2622B"/>
    <w:rsid w:val="00E32530"/>
    <w:rsid w:val="00E43814"/>
    <w:rsid w:val="00E44AEE"/>
    <w:rsid w:val="00E648FE"/>
    <w:rsid w:val="00E756B7"/>
    <w:rsid w:val="00E808E4"/>
    <w:rsid w:val="00E8325F"/>
    <w:rsid w:val="00E908D8"/>
    <w:rsid w:val="00E91255"/>
    <w:rsid w:val="00E97E2C"/>
    <w:rsid w:val="00EA1900"/>
    <w:rsid w:val="00EA29E0"/>
    <w:rsid w:val="00EA633D"/>
    <w:rsid w:val="00EB03AF"/>
    <w:rsid w:val="00EB30B9"/>
    <w:rsid w:val="00EB45F6"/>
    <w:rsid w:val="00EB4E61"/>
    <w:rsid w:val="00EB52B8"/>
    <w:rsid w:val="00EC072E"/>
    <w:rsid w:val="00EC4B9D"/>
    <w:rsid w:val="00EC68D5"/>
    <w:rsid w:val="00EC69F7"/>
    <w:rsid w:val="00ED063D"/>
    <w:rsid w:val="00ED1653"/>
    <w:rsid w:val="00ED3E4D"/>
    <w:rsid w:val="00EE3ED3"/>
    <w:rsid w:val="00EE6D95"/>
    <w:rsid w:val="00EF0BCB"/>
    <w:rsid w:val="00EF1166"/>
    <w:rsid w:val="00EF31A1"/>
    <w:rsid w:val="00EF3AF2"/>
    <w:rsid w:val="00EF3EDB"/>
    <w:rsid w:val="00F027F8"/>
    <w:rsid w:val="00F12E74"/>
    <w:rsid w:val="00F16236"/>
    <w:rsid w:val="00F21124"/>
    <w:rsid w:val="00F30668"/>
    <w:rsid w:val="00F326A3"/>
    <w:rsid w:val="00F33747"/>
    <w:rsid w:val="00F344C6"/>
    <w:rsid w:val="00F348C0"/>
    <w:rsid w:val="00F41598"/>
    <w:rsid w:val="00F42F2A"/>
    <w:rsid w:val="00F4406E"/>
    <w:rsid w:val="00F451DD"/>
    <w:rsid w:val="00F454CB"/>
    <w:rsid w:val="00F46444"/>
    <w:rsid w:val="00F546AE"/>
    <w:rsid w:val="00F54F96"/>
    <w:rsid w:val="00F65B33"/>
    <w:rsid w:val="00F70C49"/>
    <w:rsid w:val="00F721E8"/>
    <w:rsid w:val="00F755A5"/>
    <w:rsid w:val="00F82387"/>
    <w:rsid w:val="00F825A1"/>
    <w:rsid w:val="00F870CE"/>
    <w:rsid w:val="00F94C8E"/>
    <w:rsid w:val="00F9630C"/>
    <w:rsid w:val="00FA128D"/>
    <w:rsid w:val="00FA1C6C"/>
    <w:rsid w:val="00FA3E8D"/>
    <w:rsid w:val="00FA5BC0"/>
    <w:rsid w:val="00FA5D29"/>
    <w:rsid w:val="00FB11F7"/>
    <w:rsid w:val="00FB57DD"/>
    <w:rsid w:val="00FB71A2"/>
    <w:rsid w:val="00FB7E79"/>
    <w:rsid w:val="00FC2174"/>
    <w:rsid w:val="00FC37CA"/>
    <w:rsid w:val="00FC3CBE"/>
    <w:rsid w:val="00FC63A3"/>
    <w:rsid w:val="00FC6A59"/>
    <w:rsid w:val="00FC6B06"/>
    <w:rsid w:val="00FD1F29"/>
    <w:rsid w:val="00FD3AE4"/>
    <w:rsid w:val="00FE41C5"/>
    <w:rsid w:val="00FF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6D24"/>
  <w15:docId w15:val="{46DEDD63-496B-43BD-922F-907635D2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FFB"/>
    <w:pPr>
      <w:widowControl w:val="0"/>
      <w:autoSpaceDE w:val="0"/>
      <w:autoSpaceDN w:val="0"/>
      <w:adjustRightInd w:val="0"/>
      <w:spacing w:after="0" w:line="240" w:lineRule="auto"/>
    </w:pPr>
    <w:rPr>
      <w:rFonts w:ascii="Times New Roman CYR" w:eastAsia="Times New Roman" w:hAnsi="Times New Roman CYR" w:cs="Times New Roman"/>
      <w:sz w:val="24"/>
      <w:szCs w:val="24"/>
      <w:lang w:val="uk-UA" w:eastAsia="uk-UA"/>
    </w:rPr>
  </w:style>
  <w:style w:type="paragraph" w:styleId="1">
    <w:name w:val="heading 1"/>
    <w:basedOn w:val="a"/>
    <w:next w:val="a"/>
    <w:link w:val="10"/>
    <w:uiPriority w:val="9"/>
    <w:qFormat/>
    <w:rsid w:val="007F36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C0E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206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6736"/>
    <w:pPr>
      <w:widowControl/>
      <w:autoSpaceDE/>
      <w:autoSpaceDN/>
      <w:adjustRightInd/>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4"/>
    <w:uiPriority w:val="99"/>
    <w:unhideWhenUsed/>
    <w:qFormat/>
    <w:rsid w:val="00294FFB"/>
    <w:pPr>
      <w:widowControl/>
      <w:autoSpaceDE/>
      <w:autoSpaceDN/>
      <w:adjustRightInd/>
      <w:spacing w:before="100" w:beforeAutospacing="1" w:after="100" w:afterAutospacing="1"/>
    </w:pPr>
    <w:rPr>
      <w:rFonts w:ascii="Times New Roman" w:hAnsi="Times New Roman"/>
    </w:rPr>
  </w:style>
  <w:style w:type="character" w:customStyle="1" w:styleId="10pt">
    <w:name w:val="Основной текст + 10 pt"/>
    <w:aliases w:val="Не полужирный"/>
    <w:basedOn w:val="a0"/>
    <w:rsid w:val="00294F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paragraph" w:customStyle="1" w:styleId="a5">
    <w:name w:val="Содержимое таблицы"/>
    <w:basedOn w:val="a"/>
    <w:rsid w:val="00154AB0"/>
    <w:pPr>
      <w:suppressLineNumbers/>
      <w:suppressAutoHyphens/>
      <w:autoSpaceDE/>
      <w:autoSpaceDN/>
      <w:adjustRightInd/>
    </w:pPr>
    <w:rPr>
      <w:rFonts w:ascii="Arial" w:hAnsi="Arial"/>
      <w:kern w:val="1"/>
      <w:sz w:val="20"/>
      <w:lang w:eastAsia="ru-RU"/>
    </w:rPr>
  </w:style>
  <w:style w:type="paragraph" w:styleId="a6">
    <w:name w:val="Balloon Text"/>
    <w:basedOn w:val="a"/>
    <w:link w:val="a7"/>
    <w:uiPriority w:val="99"/>
    <w:semiHidden/>
    <w:unhideWhenUsed/>
    <w:rsid w:val="00743A7A"/>
    <w:rPr>
      <w:rFonts w:ascii="Tahoma" w:hAnsi="Tahoma" w:cs="Tahoma"/>
      <w:sz w:val="16"/>
      <w:szCs w:val="16"/>
    </w:rPr>
  </w:style>
  <w:style w:type="character" w:customStyle="1" w:styleId="a7">
    <w:name w:val="Текст выноски Знак"/>
    <w:basedOn w:val="a0"/>
    <w:link w:val="a6"/>
    <w:uiPriority w:val="99"/>
    <w:semiHidden/>
    <w:rsid w:val="00743A7A"/>
    <w:rPr>
      <w:rFonts w:ascii="Tahoma" w:eastAsia="Times New Roman" w:hAnsi="Tahoma" w:cs="Tahoma"/>
      <w:sz w:val="16"/>
      <w:szCs w:val="16"/>
      <w:lang w:eastAsia="uk-UA"/>
    </w:rPr>
  </w:style>
  <w:style w:type="table" w:styleId="a8">
    <w:name w:val="Table Grid"/>
    <w:basedOn w:val="a1"/>
    <w:uiPriority w:val="59"/>
    <w:rsid w:val="00E2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A63591"/>
    <w:pPr>
      <w:spacing w:after="0" w:line="240" w:lineRule="auto"/>
    </w:pPr>
    <w:rPr>
      <w:rFonts w:ascii="Arial Narrow" w:eastAsia="Times New Roman" w:hAnsi="Arial Narrow" w:cs="Times New Roman"/>
      <w:sz w:val="24"/>
      <w:szCs w:val="24"/>
      <w:lang w:val="uk-UA" w:eastAsia="uk-UA"/>
    </w:rPr>
  </w:style>
  <w:style w:type="paragraph" w:styleId="aa">
    <w:name w:val="List Paragraph"/>
    <w:basedOn w:val="a"/>
    <w:link w:val="ab"/>
    <w:uiPriority w:val="34"/>
    <w:qFormat/>
    <w:rsid w:val="003E1483"/>
    <w:pPr>
      <w:ind w:left="720"/>
      <w:contextualSpacing/>
    </w:pPr>
  </w:style>
  <w:style w:type="character" w:customStyle="1" w:styleId="ab">
    <w:name w:val="Абзац списка Знак"/>
    <w:link w:val="aa"/>
    <w:uiPriority w:val="34"/>
    <w:rsid w:val="00A16525"/>
    <w:rPr>
      <w:rFonts w:ascii="Times New Roman CYR" w:eastAsia="Times New Roman" w:hAnsi="Times New Roman CYR" w:cs="Times New Roman"/>
      <w:sz w:val="24"/>
      <w:szCs w:val="24"/>
      <w:lang w:eastAsia="uk-UA"/>
    </w:rPr>
  </w:style>
  <w:style w:type="paragraph" w:styleId="ac">
    <w:name w:val="header"/>
    <w:basedOn w:val="a"/>
    <w:link w:val="ad"/>
    <w:uiPriority w:val="99"/>
    <w:unhideWhenUsed/>
    <w:rsid w:val="00780820"/>
    <w:pPr>
      <w:tabs>
        <w:tab w:val="center" w:pos="4677"/>
        <w:tab w:val="right" w:pos="9355"/>
      </w:tabs>
    </w:pPr>
  </w:style>
  <w:style w:type="character" w:customStyle="1" w:styleId="ad">
    <w:name w:val="Верхний колонтитул Знак"/>
    <w:basedOn w:val="a0"/>
    <w:link w:val="ac"/>
    <w:uiPriority w:val="99"/>
    <w:rsid w:val="00780820"/>
    <w:rPr>
      <w:rFonts w:ascii="Times New Roman CYR" w:eastAsia="Times New Roman" w:hAnsi="Times New Roman CYR" w:cs="Times New Roman"/>
      <w:sz w:val="24"/>
      <w:szCs w:val="24"/>
      <w:lang w:val="uk-UA" w:eastAsia="uk-UA"/>
    </w:rPr>
  </w:style>
  <w:style w:type="paragraph" w:styleId="ae">
    <w:name w:val="footer"/>
    <w:basedOn w:val="a"/>
    <w:link w:val="af"/>
    <w:uiPriority w:val="99"/>
    <w:unhideWhenUsed/>
    <w:rsid w:val="00780820"/>
    <w:pPr>
      <w:tabs>
        <w:tab w:val="center" w:pos="4677"/>
        <w:tab w:val="right" w:pos="9355"/>
      </w:tabs>
    </w:pPr>
  </w:style>
  <w:style w:type="character" w:customStyle="1" w:styleId="af">
    <w:name w:val="Нижний колонтитул Знак"/>
    <w:basedOn w:val="a0"/>
    <w:link w:val="ae"/>
    <w:uiPriority w:val="99"/>
    <w:rsid w:val="00780820"/>
    <w:rPr>
      <w:rFonts w:ascii="Times New Roman CYR" w:eastAsia="Times New Roman" w:hAnsi="Times New Roman CYR" w:cs="Times New Roman"/>
      <w:sz w:val="24"/>
      <w:szCs w:val="24"/>
      <w:lang w:val="uk-UA" w:eastAsia="uk-UA"/>
    </w:rPr>
  </w:style>
  <w:style w:type="character" w:styleId="af0">
    <w:name w:val="Hyperlink"/>
    <w:basedOn w:val="a0"/>
    <w:uiPriority w:val="99"/>
    <w:semiHidden/>
    <w:unhideWhenUsed/>
    <w:rsid w:val="00B40FAE"/>
    <w:rPr>
      <w:color w:val="0000FF"/>
      <w:u w:val="single"/>
    </w:rPr>
  </w:style>
  <w:style w:type="character" w:customStyle="1" w:styleId="chars-value-inner">
    <w:name w:val="chars-value-inner"/>
    <w:basedOn w:val="a0"/>
    <w:rsid w:val="000E031A"/>
  </w:style>
  <w:style w:type="character" w:customStyle="1" w:styleId="glossary-term">
    <w:name w:val="glossary-term"/>
    <w:basedOn w:val="a0"/>
    <w:rsid w:val="00660D9A"/>
  </w:style>
  <w:style w:type="character" w:customStyle="1" w:styleId="40">
    <w:name w:val="Заголовок 4 Знак"/>
    <w:basedOn w:val="a0"/>
    <w:link w:val="4"/>
    <w:uiPriority w:val="9"/>
    <w:rsid w:val="00596736"/>
    <w:rPr>
      <w:rFonts w:ascii="Times New Roman" w:eastAsia="Times New Roman" w:hAnsi="Times New Roman" w:cs="Times New Roman"/>
      <w:b/>
      <w:bCs/>
      <w:sz w:val="24"/>
      <w:szCs w:val="24"/>
      <w:lang w:val="uk-UA" w:eastAsia="uk-UA"/>
    </w:rPr>
  </w:style>
  <w:style w:type="character" w:customStyle="1" w:styleId="a4">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3"/>
    <w:uiPriority w:val="99"/>
    <w:locked/>
    <w:rsid w:val="00853BF0"/>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semiHidden/>
    <w:rsid w:val="00A2068B"/>
    <w:rPr>
      <w:rFonts w:asciiTheme="majorHAnsi" w:eastAsiaTheme="majorEastAsia" w:hAnsiTheme="majorHAnsi" w:cstheme="majorBidi"/>
      <w:b/>
      <w:bCs/>
      <w:color w:val="4F81BD" w:themeColor="accent1"/>
      <w:sz w:val="24"/>
      <w:szCs w:val="24"/>
      <w:lang w:val="uk-UA" w:eastAsia="uk-UA"/>
    </w:rPr>
  </w:style>
  <w:style w:type="character" w:customStyle="1" w:styleId="10">
    <w:name w:val="Заголовок 1 Знак"/>
    <w:basedOn w:val="a0"/>
    <w:link w:val="1"/>
    <w:uiPriority w:val="9"/>
    <w:rsid w:val="007F36AA"/>
    <w:rPr>
      <w:rFonts w:asciiTheme="majorHAnsi" w:eastAsiaTheme="majorEastAsia" w:hAnsiTheme="majorHAnsi" w:cstheme="majorBidi"/>
      <w:color w:val="365F91" w:themeColor="accent1" w:themeShade="BF"/>
      <w:sz w:val="32"/>
      <w:szCs w:val="32"/>
      <w:lang w:val="uk-UA" w:eastAsia="uk-UA"/>
    </w:rPr>
  </w:style>
  <w:style w:type="character" w:customStyle="1" w:styleId="20">
    <w:name w:val="Заголовок 2 Знак"/>
    <w:basedOn w:val="a0"/>
    <w:link w:val="2"/>
    <w:uiPriority w:val="9"/>
    <w:semiHidden/>
    <w:rsid w:val="003C0E92"/>
    <w:rPr>
      <w:rFonts w:asciiTheme="majorHAnsi" w:eastAsiaTheme="majorEastAsia" w:hAnsiTheme="majorHAnsi" w:cstheme="majorBidi"/>
      <w:color w:val="365F91" w:themeColor="accent1" w:themeShade="BF"/>
      <w:sz w:val="26"/>
      <w:szCs w:val="26"/>
      <w:lang w:val="uk-UA" w:eastAsia="uk-UA"/>
    </w:rPr>
  </w:style>
  <w:style w:type="character" w:customStyle="1" w:styleId="tooltipicon">
    <w:name w:val="tooltip__icon"/>
    <w:basedOn w:val="a0"/>
    <w:rsid w:val="003C0E92"/>
  </w:style>
  <w:style w:type="character" w:customStyle="1" w:styleId="attentiontext">
    <w:name w:val="attention__text"/>
    <w:basedOn w:val="a0"/>
    <w:rsid w:val="003C0E92"/>
  </w:style>
  <w:style w:type="character" w:customStyle="1" w:styleId="characteristicname">
    <w:name w:val="characteristic__name"/>
    <w:basedOn w:val="a0"/>
    <w:rsid w:val="00CD1364"/>
  </w:style>
  <w:style w:type="character" w:customStyle="1" w:styleId="characteristicvalue">
    <w:name w:val="characteristic__value"/>
    <w:basedOn w:val="a0"/>
    <w:rsid w:val="00CD1364"/>
  </w:style>
  <w:style w:type="character" w:styleId="af1">
    <w:name w:val="annotation reference"/>
    <w:basedOn w:val="a0"/>
    <w:uiPriority w:val="99"/>
    <w:semiHidden/>
    <w:unhideWhenUsed/>
    <w:rsid w:val="00717F32"/>
    <w:rPr>
      <w:sz w:val="16"/>
      <w:szCs w:val="16"/>
    </w:rPr>
  </w:style>
  <w:style w:type="paragraph" w:styleId="af2">
    <w:name w:val="annotation text"/>
    <w:basedOn w:val="a"/>
    <w:link w:val="af3"/>
    <w:uiPriority w:val="99"/>
    <w:semiHidden/>
    <w:unhideWhenUsed/>
    <w:rsid w:val="00717F32"/>
    <w:rPr>
      <w:sz w:val="20"/>
      <w:szCs w:val="20"/>
    </w:rPr>
  </w:style>
  <w:style w:type="character" w:customStyle="1" w:styleId="af3">
    <w:name w:val="Текст примечания Знак"/>
    <w:basedOn w:val="a0"/>
    <w:link w:val="af2"/>
    <w:uiPriority w:val="99"/>
    <w:semiHidden/>
    <w:rsid w:val="00717F32"/>
    <w:rPr>
      <w:rFonts w:ascii="Times New Roman CYR" w:eastAsia="Times New Roman" w:hAnsi="Times New Roman CYR" w:cs="Times New Roman"/>
      <w:sz w:val="20"/>
      <w:szCs w:val="20"/>
      <w:lang w:val="uk-UA" w:eastAsia="uk-UA"/>
    </w:rPr>
  </w:style>
  <w:style w:type="paragraph" w:styleId="af4">
    <w:name w:val="annotation subject"/>
    <w:basedOn w:val="af2"/>
    <w:next w:val="af2"/>
    <w:link w:val="af5"/>
    <w:uiPriority w:val="99"/>
    <w:semiHidden/>
    <w:unhideWhenUsed/>
    <w:rsid w:val="00717F32"/>
    <w:rPr>
      <w:b/>
      <w:bCs/>
    </w:rPr>
  </w:style>
  <w:style w:type="character" w:customStyle="1" w:styleId="af5">
    <w:name w:val="Тема примечания Знак"/>
    <w:basedOn w:val="af3"/>
    <w:link w:val="af4"/>
    <w:uiPriority w:val="99"/>
    <w:semiHidden/>
    <w:rsid w:val="00717F32"/>
    <w:rPr>
      <w:rFonts w:ascii="Times New Roman CYR" w:eastAsia="Times New Roman" w:hAnsi="Times New Roman CYR" w:cs="Times New Roman"/>
      <w:b/>
      <w:bCs/>
      <w:sz w:val="20"/>
      <w:szCs w:val="20"/>
      <w:lang w:val="uk-UA" w:eastAsia="uk-UA"/>
    </w:rPr>
  </w:style>
  <w:style w:type="character" w:customStyle="1" w:styleId="ng-star-inserted">
    <w:name w:val="ng-star-inserted"/>
    <w:basedOn w:val="a0"/>
    <w:rsid w:val="00490BDB"/>
  </w:style>
  <w:style w:type="character" w:customStyle="1" w:styleId="currency">
    <w:name w:val="currency"/>
    <w:basedOn w:val="a0"/>
    <w:rsid w:val="00490BDB"/>
  </w:style>
  <w:style w:type="character" w:customStyle="1" w:styleId="propertyplus">
    <w:name w:val="property_plus"/>
    <w:basedOn w:val="a0"/>
    <w:rsid w:val="0049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202">
      <w:bodyDiv w:val="1"/>
      <w:marLeft w:val="0"/>
      <w:marRight w:val="0"/>
      <w:marTop w:val="0"/>
      <w:marBottom w:val="0"/>
      <w:divBdr>
        <w:top w:val="none" w:sz="0" w:space="0" w:color="auto"/>
        <w:left w:val="none" w:sz="0" w:space="0" w:color="auto"/>
        <w:bottom w:val="none" w:sz="0" w:space="0" w:color="auto"/>
        <w:right w:val="none" w:sz="0" w:space="0" w:color="auto"/>
      </w:divBdr>
    </w:div>
    <w:div w:id="6832853">
      <w:bodyDiv w:val="1"/>
      <w:marLeft w:val="0"/>
      <w:marRight w:val="0"/>
      <w:marTop w:val="0"/>
      <w:marBottom w:val="0"/>
      <w:divBdr>
        <w:top w:val="none" w:sz="0" w:space="0" w:color="auto"/>
        <w:left w:val="none" w:sz="0" w:space="0" w:color="auto"/>
        <w:bottom w:val="none" w:sz="0" w:space="0" w:color="auto"/>
        <w:right w:val="none" w:sz="0" w:space="0" w:color="auto"/>
      </w:divBdr>
      <w:divsChild>
        <w:div w:id="1142769041">
          <w:marLeft w:val="0"/>
          <w:marRight w:val="0"/>
          <w:marTop w:val="0"/>
          <w:marBottom w:val="0"/>
          <w:divBdr>
            <w:top w:val="none" w:sz="0" w:space="0" w:color="auto"/>
            <w:left w:val="none" w:sz="0" w:space="0" w:color="auto"/>
            <w:bottom w:val="single" w:sz="6" w:space="8" w:color="E9E9E9"/>
            <w:right w:val="none" w:sz="0" w:space="0" w:color="auto"/>
          </w:divBdr>
          <w:divsChild>
            <w:div w:id="270550978">
              <w:marLeft w:val="0"/>
              <w:marRight w:val="0"/>
              <w:marTop w:val="45"/>
              <w:marBottom w:val="150"/>
              <w:divBdr>
                <w:top w:val="none" w:sz="0" w:space="0" w:color="auto"/>
                <w:left w:val="none" w:sz="0" w:space="0" w:color="auto"/>
                <w:bottom w:val="none" w:sz="0" w:space="0" w:color="auto"/>
                <w:right w:val="none" w:sz="0" w:space="0" w:color="auto"/>
              </w:divBdr>
              <w:divsChild>
                <w:div w:id="1401758313">
                  <w:marLeft w:val="0"/>
                  <w:marRight w:val="75"/>
                  <w:marTop w:val="0"/>
                  <w:marBottom w:val="0"/>
                  <w:divBdr>
                    <w:top w:val="none" w:sz="0" w:space="0" w:color="auto"/>
                    <w:left w:val="none" w:sz="0" w:space="0" w:color="auto"/>
                    <w:bottom w:val="none" w:sz="0" w:space="0" w:color="auto"/>
                    <w:right w:val="none" w:sz="0" w:space="0" w:color="auto"/>
                  </w:divBdr>
                </w:div>
                <w:div w:id="839344742">
                  <w:marLeft w:val="0"/>
                  <w:marRight w:val="75"/>
                  <w:marTop w:val="0"/>
                  <w:marBottom w:val="0"/>
                  <w:divBdr>
                    <w:top w:val="none" w:sz="0" w:space="0" w:color="auto"/>
                    <w:left w:val="none" w:sz="0" w:space="0" w:color="auto"/>
                    <w:bottom w:val="none" w:sz="0" w:space="0" w:color="auto"/>
                    <w:right w:val="none" w:sz="0" w:space="0" w:color="auto"/>
                  </w:divBdr>
                </w:div>
              </w:divsChild>
            </w:div>
            <w:div w:id="1911310643">
              <w:marLeft w:val="0"/>
              <w:marRight w:val="0"/>
              <w:marTop w:val="0"/>
              <w:marBottom w:val="150"/>
              <w:divBdr>
                <w:top w:val="none" w:sz="0" w:space="0" w:color="auto"/>
                <w:left w:val="none" w:sz="0" w:space="0" w:color="auto"/>
                <w:bottom w:val="none" w:sz="0" w:space="0" w:color="auto"/>
                <w:right w:val="none" w:sz="0" w:space="0" w:color="auto"/>
              </w:divBdr>
            </w:div>
          </w:divsChild>
        </w:div>
        <w:div w:id="1733960550">
          <w:marLeft w:val="0"/>
          <w:marRight w:val="0"/>
          <w:marTop w:val="0"/>
          <w:marBottom w:val="0"/>
          <w:divBdr>
            <w:top w:val="none" w:sz="0" w:space="0" w:color="auto"/>
            <w:left w:val="none" w:sz="0" w:space="0" w:color="auto"/>
            <w:bottom w:val="none" w:sz="0" w:space="0" w:color="auto"/>
            <w:right w:val="none" w:sz="0" w:space="0" w:color="auto"/>
          </w:divBdr>
          <w:divsChild>
            <w:div w:id="1824737177">
              <w:marLeft w:val="0"/>
              <w:marRight w:val="0"/>
              <w:marTop w:val="0"/>
              <w:marBottom w:val="75"/>
              <w:divBdr>
                <w:top w:val="single" w:sz="6" w:space="8" w:color="E9E9E9"/>
                <w:left w:val="none" w:sz="0" w:space="0" w:color="auto"/>
                <w:bottom w:val="none" w:sz="0" w:space="0" w:color="auto"/>
                <w:right w:val="none" w:sz="0" w:space="0" w:color="auto"/>
              </w:divBdr>
            </w:div>
            <w:div w:id="433982441">
              <w:marLeft w:val="0"/>
              <w:marRight w:val="0"/>
              <w:marTop w:val="15"/>
              <w:marBottom w:val="0"/>
              <w:divBdr>
                <w:top w:val="none" w:sz="0" w:space="0" w:color="auto"/>
                <w:left w:val="none" w:sz="0" w:space="0" w:color="auto"/>
                <w:bottom w:val="none" w:sz="0" w:space="0" w:color="auto"/>
                <w:right w:val="none" w:sz="0" w:space="0" w:color="auto"/>
              </w:divBdr>
              <w:divsChild>
                <w:div w:id="1206059372">
                  <w:marLeft w:val="0"/>
                  <w:marRight w:val="0"/>
                  <w:marTop w:val="0"/>
                  <w:marBottom w:val="0"/>
                  <w:divBdr>
                    <w:top w:val="none" w:sz="0" w:space="0" w:color="auto"/>
                    <w:left w:val="none" w:sz="0" w:space="0" w:color="auto"/>
                    <w:bottom w:val="none" w:sz="0" w:space="0" w:color="auto"/>
                    <w:right w:val="none" w:sz="0" w:space="0" w:color="auto"/>
                  </w:divBdr>
                </w:div>
              </w:divsChild>
            </w:div>
            <w:div w:id="75712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64562">
      <w:bodyDiv w:val="1"/>
      <w:marLeft w:val="0"/>
      <w:marRight w:val="0"/>
      <w:marTop w:val="0"/>
      <w:marBottom w:val="0"/>
      <w:divBdr>
        <w:top w:val="none" w:sz="0" w:space="0" w:color="auto"/>
        <w:left w:val="none" w:sz="0" w:space="0" w:color="auto"/>
        <w:bottom w:val="none" w:sz="0" w:space="0" w:color="auto"/>
        <w:right w:val="none" w:sz="0" w:space="0" w:color="auto"/>
      </w:divBdr>
    </w:div>
    <w:div w:id="74742510">
      <w:bodyDiv w:val="1"/>
      <w:marLeft w:val="0"/>
      <w:marRight w:val="0"/>
      <w:marTop w:val="0"/>
      <w:marBottom w:val="0"/>
      <w:divBdr>
        <w:top w:val="none" w:sz="0" w:space="0" w:color="auto"/>
        <w:left w:val="none" w:sz="0" w:space="0" w:color="auto"/>
        <w:bottom w:val="none" w:sz="0" w:space="0" w:color="auto"/>
        <w:right w:val="none" w:sz="0" w:space="0" w:color="auto"/>
      </w:divBdr>
    </w:div>
    <w:div w:id="102918603">
      <w:bodyDiv w:val="1"/>
      <w:marLeft w:val="0"/>
      <w:marRight w:val="0"/>
      <w:marTop w:val="0"/>
      <w:marBottom w:val="0"/>
      <w:divBdr>
        <w:top w:val="none" w:sz="0" w:space="0" w:color="auto"/>
        <w:left w:val="none" w:sz="0" w:space="0" w:color="auto"/>
        <w:bottom w:val="none" w:sz="0" w:space="0" w:color="auto"/>
        <w:right w:val="none" w:sz="0" w:space="0" w:color="auto"/>
      </w:divBdr>
      <w:divsChild>
        <w:div w:id="1595431936">
          <w:marLeft w:val="0"/>
          <w:marRight w:val="0"/>
          <w:marTop w:val="0"/>
          <w:marBottom w:val="0"/>
          <w:divBdr>
            <w:top w:val="none" w:sz="0" w:space="0" w:color="auto"/>
            <w:left w:val="none" w:sz="0" w:space="0" w:color="auto"/>
            <w:bottom w:val="single" w:sz="6" w:space="8" w:color="E9E9E9"/>
            <w:right w:val="none" w:sz="0" w:space="0" w:color="auto"/>
          </w:divBdr>
          <w:divsChild>
            <w:div w:id="389154300">
              <w:marLeft w:val="0"/>
              <w:marRight w:val="0"/>
              <w:marTop w:val="45"/>
              <w:marBottom w:val="150"/>
              <w:divBdr>
                <w:top w:val="none" w:sz="0" w:space="0" w:color="auto"/>
                <w:left w:val="none" w:sz="0" w:space="0" w:color="auto"/>
                <w:bottom w:val="none" w:sz="0" w:space="0" w:color="auto"/>
                <w:right w:val="none" w:sz="0" w:space="0" w:color="auto"/>
              </w:divBdr>
              <w:divsChild>
                <w:div w:id="1125393920">
                  <w:marLeft w:val="0"/>
                  <w:marRight w:val="75"/>
                  <w:marTop w:val="0"/>
                  <w:marBottom w:val="0"/>
                  <w:divBdr>
                    <w:top w:val="none" w:sz="0" w:space="0" w:color="auto"/>
                    <w:left w:val="none" w:sz="0" w:space="0" w:color="auto"/>
                    <w:bottom w:val="none" w:sz="0" w:space="0" w:color="auto"/>
                    <w:right w:val="none" w:sz="0" w:space="0" w:color="auto"/>
                  </w:divBdr>
                </w:div>
                <w:div w:id="1856118620">
                  <w:marLeft w:val="0"/>
                  <w:marRight w:val="75"/>
                  <w:marTop w:val="0"/>
                  <w:marBottom w:val="0"/>
                  <w:divBdr>
                    <w:top w:val="none" w:sz="0" w:space="0" w:color="auto"/>
                    <w:left w:val="none" w:sz="0" w:space="0" w:color="auto"/>
                    <w:bottom w:val="none" w:sz="0" w:space="0" w:color="auto"/>
                    <w:right w:val="none" w:sz="0" w:space="0" w:color="auto"/>
                  </w:divBdr>
                </w:div>
              </w:divsChild>
            </w:div>
            <w:div w:id="339039931">
              <w:marLeft w:val="0"/>
              <w:marRight w:val="0"/>
              <w:marTop w:val="0"/>
              <w:marBottom w:val="150"/>
              <w:divBdr>
                <w:top w:val="none" w:sz="0" w:space="0" w:color="auto"/>
                <w:left w:val="none" w:sz="0" w:space="0" w:color="auto"/>
                <w:bottom w:val="none" w:sz="0" w:space="0" w:color="auto"/>
                <w:right w:val="none" w:sz="0" w:space="0" w:color="auto"/>
              </w:divBdr>
            </w:div>
          </w:divsChild>
        </w:div>
        <w:div w:id="1777363168">
          <w:marLeft w:val="0"/>
          <w:marRight w:val="0"/>
          <w:marTop w:val="0"/>
          <w:marBottom w:val="0"/>
          <w:divBdr>
            <w:top w:val="none" w:sz="0" w:space="0" w:color="auto"/>
            <w:left w:val="none" w:sz="0" w:space="0" w:color="auto"/>
            <w:bottom w:val="none" w:sz="0" w:space="0" w:color="auto"/>
            <w:right w:val="none" w:sz="0" w:space="0" w:color="auto"/>
          </w:divBdr>
          <w:divsChild>
            <w:div w:id="349918039">
              <w:marLeft w:val="0"/>
              <w:marRight w:val="0"/>
              <w:marTop w:val="0"/>
              <w:marBottom w:val="75"/>
              <w:divBdr>
                <w:top w:val="single" w:sz="6" w:space="8" w:color="E9E9E9"/>
                <w:left w:val="none" w:sz="0" w:space="0" w:color="auto"/>
                <w:bottom w:val="none" w:sz="0" w:space="0" w:color="auto"/>
                <w:right w:val="none" w:sz="0" w:space="0" w:color="auto"/>
              </w:divBdr>
            </w:div>
            <w:div w:id="1786345812">
              <w:marLeft w:val="0"/>
              <w:marRight w:val="0"/>
              <w:marTop w:val="15"/>
              <w:marBottom w:val="0"/>
              <w:divBdr>
                <w:top w:val="none" w:sz="0" w:space="0" w:color="auto"/>
                <w:left w:val="none" w:sz="0" w:space="0" w:color="auto"/>
                <w:bottom w:val="none" w:sz="0" w:space="0" w:color="auto"/>
                <w:right w:val="none" w:sz="0" w:space="0" w:color="auto"/>
              </w:divBdr>
              <w:divsChild>
                <w:div w:id="1193883071">
                  <w:marLeft w:val="0"/>
                  <w:marRight w:val="0"/>
                  <w:marTop w:val="0"/>
                  <w:marBottom w:val="0"/>
                  <w:divBdr>
                    <w:top w:val="none" w:sz="0" w:space="0" w:color="auto"/>
                    <w:left w:val="none" w:sz="0" w:space="0" w:color="auto"/>
                    <w:bottom w:val="none" w:sz="0" w:space="0" w:color="auto"/>
                    <w:right w:val="none" w:sz="0" w:space="0" w:color="auto"/>
                  </w:divBdr>
                </w:div>
              </w:divsChild>
            </w:div>
            <w:div w:id="193516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75492">
      <w:bodyDiv w:val="1"/>
      <w:marLeft w:val="0"/>
      <w:marRight w:val="0"/>
      <w:marTop w:val="0"/>
      <w:marBottom w:val="0"/>
      <w:divBdr>
        <w:top w:val="none" w:sz="0" w:space="0" w:color="auto"/>
        <w:left w:val="none" w:sz="0" w:space="0" w:color="auto"/>
        <w:bottom w:val="none" w:sz="0" w:space="0" w:color="auto"/>
        <w:right w:val="none" w:sz="0" w:space="0" w:color="auto"/>
      </w:divBdr>
      <w:divsChild>
        <w:div w:id="1150630302">
          <w:marLeft w:val="0"/>
          <w:marRight w:val="0"/>
          <w:marTop w:val="0"/>
          <w:marBottom w:val="0"/>
          <w:divBdr>
            <w:top w:val="none" w:sz="0" w:space="0" w:color="auto"/>
            <w:left w:val="none" w:sz="0" w:space="0" w:color="auto"/>
            <w:bottom w:val="none" w:sz="0" w:space="0" w:color="auto"/>
            <w:right w:val="none" w:sz="0" w:space="0" w:color="auto"/>
          </w:divBdr>
        </w:div>
        <w:div w:id="194584321">
          <w:marLeft w:val="0"/>
          <w:marRight w:val="0"/>
          <w:marTop w:val="0"/>
          <w:marBottom w:val="0"/>
          <w:divBdr>
            <w:top w:val="none" w:sz="0" w:space="0" w:color="auto"/>
            <w:left w:val="none" w:sz="0" w:space="0" w:color="auto"/>
            <w:bottom w:val="none" w:sz="0" w:space="0" w:color="auto"/>
            <w:right w:val="none" w:sz="0" w:space="0" w:color="auto"/>
          </w:divBdr>
        </w:div>
        <w:div w:id="1823352254">
          <w:marLeft w:val="0"/>
          <w:marRight w:val="0"/>
          <w:marTop w:val="0"/>
          <w:marBottom w:val="0"/>
          <w:divBdr>
            <w:top w:val="none" w:sz="0" w:space="0" w:color="auto"/>
            <w:left w:val="none" w:sz="0" w:space="0" w:color="auto"/>
            <w:bottom w:val="none" w:sz="0" w:space="0" w:color="auto"/>
            <w:right w:val="none" w:sz="0" w:space="0" w:color="auto"/>
          </w:divBdr>
        </w:div>
        <w:div w:id="219830037">
          <w:marLeft w:val="0"/>
          <w:marRight w:val="0"/>
          <w:marTop w:val="0"/>
          <w:marBottom w:val="0"/>
          <w:divBdr>
            <w:top w:val="none" w:sz="0" w:space="0" w:color="auto"/>
            <w:left w:val="none" w:sz="0" w:space="0" w:color="auto"/>
            <w:bottom w:val="none" w:sz="0" w:space="0" w:color="auto"/>
            <w:right w:val="none" w:sz="0" w:space="0" w:color="auto"/>
          </w:divBdr>
        </w:div>
      </w:divsChild>
    </w:div>
    <w:div w:id="182322562">
      <w:bodyDiv w:val="1"/>
      <w:marLeft w:val="0"/>
      <w:marRight w:val="0"/>
      <w:marTop w:val="0"/>
      <w:marBottom w:val="0"/>
      <w:divBdr>
        <w:top w:val="none" w:sz="0" w:space="0" w:color="auto"/>
        <w:left w:val="none" w:sz="0" w:space="0" w:color="auto"/>
        <w:bottom w:val="none" w:sz="0" w:space="0" w:color="auto"/>
        <w:right w:val="none" w:sz="0" w:space="0" w:color="auto"/>
      </w:divBdr>
      <w:divsChild>
        <w:div w:id="1868062940">
          <w:marLeft w:val="0"/>
          <w:marRight w:val="0"/>
          <w:marTop w:val="0"/>
          <w:marBottom w:val="0"/>
          <w:divBdr>
            <w:top w:val="none" w:sz="0" w:space="0" w:color="auto"/>
            <w:left w:val="none" w:sz="0" w:space="0" w:color="auto"/>
            <w:bottom w:val="none" w:sz="0" w:space="0" w:color="auto"/>
            <w:right w:val="none" w:sz="0" w:space="0" w:color="auto"/>
          </w:divBdr>
        </w:div>
        <w:div w:id="1813594850">
          <w:marLeft w:val="0"/>
          <w:marRight w:val="0"/>
          <w:marTop w:val="0"/>
          <w:marBottom w:val="0"/>
          <w:divBdr>
            <w:top w:val="none" w:sz="0" w:space="0" w:color="auto"/>
            <w:left w:val="none" w:sz="0" w:space="0" w:color="auto"/>
            <w:bottom w:val="none" w:sz="0" w:space="0" w:color="auto"/>
            <w:right w:val="none" w:sz="0" w:space="0" w:color="auto"/>
          </w:divBdr>
        </w:div>
        <w:div w:id="1675301026">
          <w:marLeft w:val="0"/>
          <w:marRight w:val="0"/>
          <w:marTop w:val="0"/>
          <w:marBottom w:val="0"/>
          <w:divBdr>
            <w:top w:val="none" w:sz="0" w:space="0" w:color="auto"/>
            <w:left w:val="none" w:sz="0" w:space="0" w:color="auto"/>
            <w:bottom w:val="none" w:sz="0" w:space="0" w:color="auto"/>
            <w:right w:val="none" w:sz="0" w:space="0" w:color="auto"/>
          </w:divBdr>
        </w:div>
        <w:div w:id="570047054">
          <w:marLeft w:val="0"/>
          <w:marRight w:val="0"/>
          <w:marTop w:val="0"/>
          <w:marBottom w:val="0"/>
          <w:divBdr>
            <w:top w:val="none" w:sz="0" w:space="0" w:color="auto"/>
            <w:left w:val="none" w:sz="0" w:space="0" w:color="auto"/>
            <w:bottom w:val="none" w:sz="0" w:space="0" w:color="auto"/>
            <w:right w:val="none" w:sz="0" w:space="0" w:color="auto"/>
          </w:divBdr>
        </w:div>
        <w:div w:id="1754427372">
          <w:marLeft w:val="0"/>
          <w:marRight w:val="0"/>
          <w:marTop w:val="0"/>
          <w:marBottom w:val="0"/>
          <w:divBdr>
            <w:top w:val="none" w:sz="0" w:space="0" w:color="auto"/>
            <w:left w:val="none" w:sz="0" w:space="0" w:color="auto"/>
            <w:bottom w:val="none" w:sz="0" w:space="0" w:color="auto"/>
            <w:right w:val="none" w:sz="0" w:space="0" w:color="auto"/>
          </w:divBdr>
        </w:div>
        <w:div w:id="1667976208">
          <w:marLeft w:val="0"/>
          <w:marRight w:val="0"/>
          <w:marTop w:val="0"/>
          <w:marBottom w:val="0"/>
          <w:divBdr>
            <w:top w:val="none" w:sz="0" w:space="0" w:color="auto"/>
            <w:left w:val="none" w:sz="0" w:space="0" w:color="auto"/>
            <w:bottom w:val="none" w:sz="0" w:space="0" w:color="auto"/>
            <w:right w:val="none" w:sz="0" w:space="0" w:color="auto"/>
          </w:divBdr>
        </w:div>
        <w:div w:id="729154354">
          <w:marLeft w:val="0"/>
          <w:marRight w:val="0"/>
          <w:marTop w:val="0"/>
          <w:marBottom w:val="0"/>
          <w:divBdr>
            <w:top w:val="none" w:sz="0" w:space="0" w:color="auto"/>
            <w:left w:val="none" w:sz="0" w:space="0" w:color="auto"/>
            <w:bottom w:val="none" w:sz="0" w:space="0" w:color="auto"/>
            <w:right w:val="none" w:sz="0" w:space="0" w:color="auto"/>
          </w:divBdr>
        </w:div>
        <w:div w:id="655185336">
          <w:marLeft w:val="0"/>
          <w:marRight w:val="0"/>
          <w:marTop w:val="0"/>
          <w:marBottom w:val="0"/>
          <w:divBdr>
            <w:top w:val="none" w:sz="0" w:space="0" w:color="auto"/>
            <w:left w:val="none" w:sz="0" w:space="0" w:color="auto"/>
            <w:bottom w:val="none" w:sz="0" w:space="0" w:color="auto"/>
            <w:right w:val="none" w:sz="0" w:space="0" w:color="auto"/>
          </w:divBdr>
        </w:div>
        <w:div w:id="649217514">
          <w:marLeft w:val="0"/>
          <w:marRight w:val="0"/>
          <w:marTop w:val="0"/>
          <w:marBottom w:val="0"/>
          <w:divBdr>
            <w:top w:val="none" w:sz="0" w:space="0" w:color="auto"/>
            <w:left w:val="none" w:sz="0" w:space="0" w:color="auto"/>
            <w:bottom w:val="none" w:sz="0" w:space="0" w:color="auto"/>
            <w:right w:val="none" w:sz="0" w:space="0" w:color="auto"/>
          </w:divBdr>
        </w:div>
      </w:divsChild>
    </w:div>
    <w:div w:id="196966480">
      <w:bodyDiv w:val="1"/>
      <w:marLeft w:val="0"/>
      <w:marRight w:val="0"/>
      <w:marTop w:val="0"/>
      <w:marBottom w:val="0"/>
      <w:divBdr>
        <w:top w:val="none" w:sz="0" w:space="0" w:color="auto"/>
        <w:left w:val="none" w:sz="0" w:space="0" w:color="auto"/>
        <w:bottom w:val="none" w:sz="0" w:space="0" w:color="auto"/>
        <w:right w:val="none" w:sz="0" w:space="0" w:color="auto"/>
      </w:divBdr>
    </w:div>
    <w:div w:id="235630786">
      <w:bodyDiv w:val="1"/>
      <w:marLeft w:val="0"/>
      <w:marRight w:val="0"/>
      <w:marTop w:val="0"/>
      <w:marBottom w:val="0"/>
      <w:divBdr>
        <w:top w:val="none" w:sz="0" w:space="0" w:color="auto"/>
        <w:left w:val="none" w:sz="0" w:space="0" w:color="auto"/>
        <w:bottom w:val="none" w:sz="0" w:space="0" w:color="auto"/>
        <w:right w:val="none" w:sz="0" w:space="0" w:color="auto"/>
      </w:divBdr>
    </w:div>
    <w:div w:id="252201467">
      <w:bodyDiv w:val="1"/>
      <w:marLeft w:val="0"/>
      <w:marRight w:val="0"/>
      <w:marTop w:val="0"/>
      <w:marBottom w:val="0"/>
      <w:divBdr>
        <w:top w:val="none" w:sz="0" w:space="0" w:color="auto"/>
        <w:left w:val="none" w:sz="0" w:space="0" w:color="auto"/>
        <w:bottom w:val="none" w:sz="0" w:space="0" w:color="auto"/>
        <w:right w:val="none" w:sz="0" w:space="0" w:color="auto"/>
      </w:divBdr>
    </w:div>
    <w:div w:id="255788977">
      <w:bodyDiv w:val="1"/>
      <w:marLeft w:val="0"/>
      <w:marRight w:val="0"/>
      <w:marTop w:val="0"/>
      <w:marBottom w:val="0"/>
      <w:divBdr>
        <w:top w:val="none" w:sz="0" w:space="0" w:color="auto"/>
        <w:left w:val="none" w:sz="0" w:space="0" w:color="auto"/>
        <w:bottom w:val="none" w:sz="0" w:space="0" w:color="auto"/>
        <w:right w:val="none" w:sz="0" w:space="0" w:color="auto"/>
      </w:divBdr>
    </w:div>
    <w:div w:id="282078758">
      <w:bodyDiv w:val="1"/>
      <w:marLeft w:val="0"/>
      <w:marRight w:val="0"/>
      <w:marTop w:val="0"/>
      <w:marBottom w:val="0"/>
      <w:divBdr>
        <w:top w:val="none" w:sz="0" w:space="0" w:color="auto"/>
        <w:left w:val="none" w:sz="0" w:space="0" w:color="auto"/>
        <w:bottom w:val="none" w:sz="0" w:space="0" w:color="auto"/>
        <w:right w:val="none" w:sz="0" w:space="0" w:color="auto"/>
      </w:divBdr>
    </w:div>
    <w:div w:id="298651510">
      <w:bodyDiv w:val="1"/>
      <w:marLeft w:val="0"/>
      <w:marRight w:val="0"/>
      <w:marTop w:val="0"/>
      <w:marBottom w:val="0"/>
      <w:divBdr>
        <w:top w:val="none" w:sz="0" w:space="0" w:color="auto"/>
        <w:left w:val="none" w:sz="0" w:space="0" w:color="auto"/>
        <w:bottom w:val="none" w:sz="0" w:space="0" w:color="auto"/>
        <w:right w:val="none" w:sz="0" w:space="0" w:color="auto"/>
      </w:divBdr>
    </w:div>
    <w:div w:id="312485483">
      <w:bodyDiv w:val="1"/>
      <w:marLeft w:val="0"/>
      <w:marRight w:val="0"/>
      <w:marTop w:val="0"/>
      <w:marBottom w:val="0"/>
      <w:divBdr>
        <w:top w:val="none" w:sz="0" w:space="0" w:color="auto"/>
        <w:left w:val="none" w:sz="0" w:space="0" w:color="auto"/>
        <w:bottom w:val="none" w:sz="0" w:space="0" w:color="auto"/>
        <w:right w:val="none" w:sz="0" w:space="0" w:color="auto"/>
      </w:divBdr>
      <w:divsChild>
        <w:div w:id="2048330940">
          <w:marLeft w:val="0"/>
          <w:marRight w:val="0"/>
          <w:marTop w:val="0"/>
          <w:marBottom w:val="0"/>
          <w:divBdr>
            <w:top w:val="none" w:sz="0" w:space="0" w:color="auto"/>
            <w:left w:val="none" w:sz="0" w:space="0" w:color="auto"/>
            <w:bottom w:val="none" w:sz="0" w:space="0" w:color="auto"/>
            <w:right w:val="none" w:sz="0" w:space="0" w:color="auto"/>
          </w:divBdr>
          <w:divsChild>
            <w:div w:id="1823498864">
              <w:marLeft w:val="0"/>
              <w:marRight w:val="0"/>
              <w:marTop w:val="0"/>
              <w:marBottom w:val="0"/>
              <w:divBdr>
                <w:top w:val="none" w:sz="0" w:space="0" w:color="auto"/>
                <w:left w:val="none" w:sz="0" w:space="0" w:color="auto"/>
                <w:bottom w:val="none" w:sz="0" w:space="0" w:color="auto"/>
                <w:right w:val="none" w:sz="0" w:space="0" w:color="auto"/>
              </w:divBdr>
            </w:div>
          </w:divsChild>
        </w:div>
        <w:div w:id="603878132">
          <w:marLeft w:val="0"/>
          <w:marRight w:val="0"/>
          <w:marTop w:val="0"/>
          <w:marBottom w:val="0"/>
          <w:divBdr>
            <w:top w:val="none" w:sz="0" w:space="0" w:color="auto"/>
            <w:left w:val="none" w:sz="0" w:space="0" w:color="auto"/>
            <w:bottom w:val="none" w:sz="0" w:space="0" w:color="auto"/>
            <w:right w:val="none" w:sz="0" w:space="0" w:color="auto"/>
          </w:divBdr>
          <w:divsChild>
            <w:div w:id="308629121">
              <w:marLeft w:val="0"/>
              <w:marRight w:val="0"/>
              <w:marTop w:val="0"/>
              <w:marBottom w:val="0"/>
              <w:divBdr>
                <w:top w:val="none" w:sz="0" w:space="0" w:color="auto"/>
                <w:left w:val="none" w:sz="0" w:space="0" w:color="auto"/>
                <w:bottom w:val="none" w:sz="0" w:space="0" w:color="auto"/>
                <w:right w:val="none" w:sz="0" w:space="0" w:color="auto"/>
              </w:divBdr>
            </w:div>
            <w:div w:id="1094597662">
              <w:marLeft w:val="0"/>
              <w:marRight w:val="0"/>
              <w:marTop w:val="0"/>
              <w:marBottom w:val="0"/>
              <w:divBdr>
                <w:top w:val="none" w:sz="0" w:space="0" w:color="auto"/>
                <w:left w:val="none" w:sz="0" w:space="0" w:color="auto"/>
                <w:bottom w:val="none" w:sz="0" w:space="0" w:color="auto"/>
                <w:right w:val="none" w:sz="0" w:space="0" w:color="auto"/>
              </w:divBdr>
            </w:div>
            <w:div w:id="1590892090">
              <w:marLeft w:val="0"/>
              <w:marRight w:val="0"/>
              <w:marTop w:val="0"/>
              <w:marBottom w:val="0"/>
              <w:divBdr>
                <w:top w:val="none" w:sz="0" w:space="0" w:color="auto"/>
                <w:left w:val="none" w:sz="0" w:space="0" w:color="auto"/>
                <w:bottom w:val="none" w:sz="0" w:space="0" w:color="auto"/>
                <w:right w:val="none" w:sz="0" w:space="0" w:color="auto"/>
              </w:divBdr>
            </w:div>
            <w:div w:id="1002390523">
              <w:marLeft w:val="0"/>
              <w:marRight w:val="0"/>
              <w:marTop w:val="0"/>
              <w:marBottom w:val="0"/>
              <w:divBdr>
                <w:top w:val="none" w:sz="0" w:space="0" w:color="auto"/>
                <w:left w:val="none" w:sz="0" w:space="0" w:color="auto"/>
                <w:bottom w:val="none" w:sz="0" w:space="0" w:color="auto"/>
                <w:right w:val="none" w:sz="0" w:space="0" w:color="auto"/>
              </w:divBdr>
            </w:div>
            <w:div w:id="307981543">
              <w:marLeft w:val="0"/>
              <w:marRight w:val="0"/>
              <w:marTop w:val="0"/>
              <w:marBottom w:val="0"/>
              <w:divBdr>
                <w:top w:val="none" w:sz="0" w:space="0" w:color="auto"/>
                <w:left w:val="none" w:sz="0" w:space="0" w:color="auto"/>
                <w:bottom w:val="none" w:sz="0" w:space="0" w:color="auto"/>
                <w:right w:val="none" w:sz="0" w:space="0" w:color="auto"/>
              </w:divBdr>
            </w:div>
            <w:div w:id="224996484">
              <w:marLeft w:val="0"/>
              <w:marRight w:val="0"/>
              <w:marTop w:val="0"/>
              <w:marBottom w:val="0"/>
              <w:divBdr>
                <w:top w:val="none" w:sz="0" w:space="0" w:color="auto"/>
                <w:left w:val="none" w:sz="0" w:space="0" w:color="auto"/>
                <w:bottom w:val="none" w:sz="0" w:space="0" w:color="auto"/>
                <w:right w:val="none" w:sz="0" w:space="0" w:color="auto"/>
              </w:divBdr>
            </w:div>
            <w:div w:id="1778064548">
              <w:marLeft w:val="0"/>
              <w:marRight w:val="0"/>
              <w:marTop w:val="0"/>
              <w:marBottom w:val="0"/>
              <w:divBdr>
                <w:top w:val="none" w:sz="0" w:space="0" w:color="auto"/>
                <w:left w:val="none" w:sz="0" w:space="0" w:color="auto"/>
                <w:bottom w:val="none" w:sz="0" w:space="0" w:color="auto"/>
                <w:right w:val="none" w:sz="0" w:space="0" w:color="auto"/>
              </w:divBdr>
            </w:div>
            <w:div w:id="1094669569">
              <w:marLeft w:val="0"/>
              <w:marRight w:val="0"/>
              <w:marTop w:val="0"/>
              <w:marBottom w:val="0"/>
              <w:divBdr>
                <w:top w:val="none" w:sz="0" w:space="0" w:color="auto"/>
                <w:left w:val="none" w:sz="0" w:space="0" w:color="auto"/>
                <w:bottom w:val="none" w:sz="0" w:space="0" w:color="auto"/>
                <w:right w:val="none" w:sz="0" w:space="0" w:color="auto"/>
              </w:divBdr>
            </w:div>
            <w:div w:id="913784453">
              <w:marLeft w:val="0"/>
              <w:marRight w:val="0"/>
              <w:marTop w:val="0"/>
              <w:marBottom w:val="0"/>
              <w:divBdr>
                <w:top w:val="none" w:sz="0" w:space="0" w:color="auto"/>
                <w:left w:val="none" w:sz="0" w:space="0" w:color="auto"/>
                <w:bottom w:val="none" w:sz="0" w:space="0" w:color="auto"/>
                <w:right w:val="none" w:sz="0" w:space="0" w:color="auto"/>
              </w:divBdr>
            </w:div>
            <w:div w:id="279456468">
              <w:marLeft w:val="0"/>
              <w:marRight w:val="0"/>
              <w:marTop w:val="0"/>
              <w:marBottom w:val="0"/>
              <w:divBdr>
                <w:top w:val="none" w:sz="0" w:space="0" w:color="auto"/>
                <w:left w:val="none" w:sz="0" w:space="0" w:color="auto"/>
                <w:bottom w:val="none" w:sz="0" w:space="0" w:color="auto"/>
                <w:right w:val="none" w:sz="0" w:space="0" w:color="auto"/>
              </w:divBdr>
            </w:div>
            <w:div w:id="614018508">
              <w:marLeft w:val="0"/>
              <w:marRight w:val="0"/>
              <w:marTop w:val="0"/>
              <w:marBottom w:val="0"/>
              <w:divBdr>
                <w:top w:val="none" w:sz="0" w:space="0" w:color="auto"/>
                <w:left w:val="none" w:sz="0" w:space="0" w:color="auto"/>
                <w:bottom w:val="none" w:sz="0" w:space="0" w:color="auto"/>
                <w:right w:val="none" w:sz="0" w:space="0" w:color="auto"/>
              </w:divBdr>
            </w:div>
            <w:div w:id="116680024">
              <w:marLeft w:val="0"/>
              <w:marRight w:val="0"/>
              <w:marTop w:val="0"/>
              <w:marBottom w:val="0"/>
              <w:divBdr>
                <w:top w:val="none" w:sz="0" w:space="0" w:color="auto"/>
                <w:left w:val="none" w:sz="0" w:space="0" w:color="auto"/>
                <w:bottom w:val="none" w:sz="0" w:space="0" w:color="auto"/>
                <w:right w:val="none" w:sz="0" w:space="0" w:color="auto"/>
              </w:divBdr>
            </w:div>
            <w:div w:id="2136364009">
              <w:marLeft w:val="0"/>
              <w:marRight w:val="0"/>
              <w:marTop w:val="0"/>
              <w:marBottom w:val="0"/>
              <w:divBdr>
                <w:top w:val="none" w:sz="0" w:space="0" w:color="auto"/>
                <w:left w:val="none" w:sz="0" w:space="0" w:color="auto"/>
                <w:bottom w:val="none" w:sz="0" w:space="0" w:color="auto"/>
                <w:right w:val="none" w:sz="0" w:space="0" w:color="auto"/>
              </w:divBdr>
            </w:div>
            <w:div w:id="808060578">
              <w:marLeft w:val="0"/>
              <w:marRight w:val="0"/>
              <w:marTop w:val="0"/>
              <w:marBottom w:val="0"/>
              <w:divBdr>
                <w:top w:val="none" w:sz="0" w:space="0" w:color="auto"/>
                <w:left w:val="none" w:sz="0" w:space="0" w:color="auto"/>
                <w:bottom w:val="none" w:sz="0" w:space="0" w:color="auto"/>
                <w:right w:val="none" w:sz="0" w:space="0" w:color="auto"/>
              </w:divBdr>
            </w:div>
            <w:div w:id="2095589109">
              <w:marLeft w:val="0"/>
              <w:marRight w:val="0"/>
              <w:marTop w:val="0"/>
              <w:marBottom w:val="0"/>
              <w:divBdr>
                <w:top w:val="none" w:sz="0" w:space="0" w:color="auto"/>
                <w:left w:val="none" w:sz="0" w:space="0" w:color="auto"/>
                <w:bottom w:val="none" w:sz="0" w:space="0" w:color="auto"/>
                <w:right w:val="none" w:sz="0" w:space="0" w:color="auto"/>
              </w:divBdr>
            </w:div>
            <w:div w:id="502739197">
              <w:marLeft w:val="0"/>
              <w:marRight w:val="0"/>
              <w:marTop w:val="0"/>
              <w:marBottom w:val="0"/>
              <w:divBdr>
                <w:top w:val="none" w:sz="0" w:space="0" w:color="auto"/>
                <w:left w:val="none" w:sz="0" w:space="0" w:color="auto"/>
                <w:bottom w:val="none" w:sz="0" w:space="0" w:color="auto"/>
                <w:right w:val="none" w:sz="0" w:space="0" w:color="auto"/>
              </w:divBdr>
            </w:div>
            <w:div w:id="1708725220">
              <w:marLeft w:val="0"/>
              <w:marRight w:val="0"/>
              <w:marTop w:val="0"/>
              <w:marBottom w:val="0"/>
              <w:divBdr>
                <w:top w:val="none" w:sz="0" w:space="0" w:color="auto"/>
                <w:left w:val="none" w:sz="0" w:space="0" w:color="auto"/>
                <w:bottom w:val="none" w:sz="0" w:space="0" w:color="auto"/>
                <w:right w:val="none" w:sz="0" w:space="0" w:color="auto"/>
              </w:divBdr>
            </w:div>
            <w:div w:id="253590971">
              <w:marLeft w:val="0"/>
              <w:marRight w:val="0"/>
              <w:marTop w:val="0"/>
              <w:marBottom w:val="0"/>
              <w:divBdr>
                <w:top w:val="none" w:sz="0" w:space="0" w:color="auto"/>
                <w:left w:val="none" w:sz="0" w:space="0" w:color="auto"/>
                <w:bottom w:val="none" w:sz="0" w:space="0" w:color="auto"/>
                <w:right w:val="none" w:sz="0" w:space="0" w:color="auto"/>
              </w:divBdr>
            </w:div>
            <w:div w:id="267784124">
              <w:marLeft w:val="0"/>
              <w:marRight w:val="0"/>
              <w:marTop w:val="0"/>
              <w:marBottom w:val="0"/>
              <w:divBdr>
                <w:top w:val="none" w:sz="0" w:space="0" w:color="auto"/>
                <w:left w:val="none" w:sz="0" w:space="0" w:color="auto"/>
                <w:bottom w:val="none" w:sz="0" w:space="0" w:color="auto"/>
                <w:right w:val="none" w:sz="0" w:space="0" w:color="auto"/>
              </w:divBdr>
            </w:div>
            <w:div w:id="629092327">
              <w:marLeft w:val="0"/>
              <w:marRight w:val="0"/>
              <w:marTop w:val="0"/>
              <w:marBottom w:val="0"/>
              <w:divBdr>
                <w:top w:val="none" w:sz="0" w:space="0" w:color="auto"/>
                <w:left w:val="none" w:sz="0" w:space="0" w:color="auto"/>
                <w:bottom w:val="none" w:sz="0" w:space="0" w:color="auto"/>
                <w:right w:val="none" w:sz="0" w:space="0" w:color="auto"/>
              </w:divBdr>
            </w:div>
            <w:div w:id="1341392110">
              <w:marLeft w:val="0"/>
              <w:marRight w:val="0"/>
              <w:marTop w:val="0"/>
              <w:marBottom w:val="0"/>
              <w:divBdr>
                <w:top w:val="none" w:sz="0" w:space="0" w:color="auto"/>
                <w:left w:val="none" w:sz="0" w:space="0" w:color="auto"/>
                <w:bottom w:val="none" w:sz="0" w:space="0" w:color="auto"/>
                <w:right w:val="none" w:sz="0" w:space="0" w:color="auto"/>
              </w:divBdr>
            </w:div>
            <w:div w:id="644552322">
              <w:marLeft w:val="0"/>
              <w:marRight w:val="0"/>
              <w:marTop w:val="0"/>
              <w:marBottom w:val="0"/>
              <w:divBdr>
                <w:top w:val="none" w:sz="0" w:space="0" w:color="auto"/>
                <w:left w:val="none" w:sz="0" w:space="0" w:color="auto"/>
                <w:bottom w:val="none" w:sz="0" w:space="0" w:color="auto"/>
                <w:right w:val="none" w:sz="0" w:space="0" w:color="auto"/>
              </w:divBdr>
            </w:div>
            <w:div w:id="22873653">
              <w:marLeft w:val="0"/>
              <w:marRight w:val="0"/>
              <w:marTop w:val="0"/>
              <w:marBottom w:val="0"/>
              <w:divBdr>
                <w:top w:val="none" w:sz="0" w:space="0" w:color="auto"/>
                <w:left w:val="none" w:sz="0" w:space="0" w:color="auto"/>
                <w:bottom w:val="none" w:sz="0" w:space="0" w:color="auto"/>
                <w:right w:val="none" w:sz="0" w:space="0" w:color="auto"/>
              </w:divBdr>
            </w:div>
            <w:div w:id="425267017">
              <w:marLeft w:val="0"/>
              <w:marRight w:val="0"/>
              <w:marTop w:val="0"/>
              <w:marBottom w:val="0"/>
              <w:divBdr>
                <w:top w:val="none" w:sz="0" w:space="0" w:color="auto"/>
                <w:left w:val="none" w:sz="0" w:space="0" w:color="auto"/>
                <w:bottom w:val="none" w:sz="0" w:space="0" w:color="auto"/>
                <w:right w:val="none" w:sz="0" w:space="0" w:color="auto"/>
              </w:divBdr>
            </w:div>
            <w:div w:id="2029981248">
              <w:marLeft w:val="0"/>
              <w:marRight w:val="0"/>
              <w:marTop w:val="0"/>
              <w:marBottom w:val="0"/>
              <w:divBdr>
                <w:top w:val="none" w:sz="0" w:space="0" w:color="auto"/>
                <w:left w:val="none" w:sz="0" w:space="0" w:color="auto"/>
                <w:bottom w:val="none" w:sz="0" w:space="0" w:color="auto"/>
                <w:right w:val="none" w:sz="0" w:space="0" w:color="auto"/>
              </w:divBdr>
            </w:div>
            <w:div w:id="968122584">
              <w:marLeft w:val="0"/>
              <w:marRight w:val="0"/>
              <w:marTop w:val="0"/>
              <w:marBottom w:val="0"/>
              <w:divBdr>
                <w:top w:val="none" w:sz="0" w:space="0" w:color="auto"/>
                <w:left w:val="none" w:sz="0" w:space="0" w:color="auto"/>
                <w:bottom w:val="none" w:sz="0" w:space="0" w:color="auto"/>
                <w:right w:val="none" w:sz="0" w:space="0" w:color="auto"/>
              </w:divBdr>
            </w:div>
            <w:div w:id="1408189642">
              <w:marLeft w:val="0"/>
              <w:marRight w:val="0"/>
              <w:marTop w:val="0"/>
              <w:marBottom w:val="0"/>
              <w:divBdr>
                <w:top w:val="none" w:sz="0" w:space="0" w:color="auto"/>
                <w:left w:val="none" w:sz="0" w:space="0" w:color="auto"/>
                <w:bottom w:val="none" w:sz="0" w:space="0" w:color="auto"/>
                <w:right w:val="none" w:sz="0" w:space="0" w:color="auto"/>
              </w:divBdr>
            </w:div>
            <w:div w:id="47146067">
              <w:marLeft w:val="0"/>
              <w:marRight w:val="0"/>
              <w:marTop w:val="0"/>
              <w:marBottom w:val="0"/>
              <w:divBdr>
                <w:top w:val="none" w:sz="0" w:space="0" w:color="auto"/>
                <w:left w:val="none" w:sz="0" w:space="0" w:color="auto"/>
                <w:bottom w:val="none" w:sz="0" w:space="0" w:color="auto"/>
                <w:right w:val="none" w:sz="0" w:space="0" w:color="auto"/>
              </w:divBdr>
            </w:div>
            <w:div w:id="1983581757">
              <w:marLeft w:val="0"/>
              <w:marRight w:val="0"/>
              <w:marTop w:val="0"/>
              <w:marBottom w:val="0"/>
              <w:divBdr>
                <w:top w:val="none" w:sz="0" w:space="0" w:color="auto"/>
                <w:left w:val="none" w:sz="0" w:space="0" w:color="auto"/>
                <w:bottom w:val="none" w:sz="0" w:space="0" w:color="auto"/>
                <w:right w:val="none" w:sz="0" w:space="0" w:color="auto"/>
              </w:divBdr>
            </w:div>
            <w:div w:id="1224944679">
              <w:marLeft w:val="0"/>
              <w:marRight w:val="0"/>
              <w:marTop w:val="0"/>
              <w:marBottom w:val="0"/>
              <w:divBdr>
                <w:top w:val="none" w:sz="0" w:space="0" w:color="auto"/>
                <w:left w:val="none" w:sz="0" w:space="0" w:color="auto"/>
                <w:bottom w:val="none" w:sz="0" w:space="0" w:color="auto"/>
                <w:right w:val="none" w:sz="0" w:space="0" w:color="auto"/>
              </w:divBdr>
            </w:div>
            <w:div w:id="18793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8497">
      <w:bodyDiv w:val="1"/>
      <w:marLeft w:val="0"/>
      <w:marRight w:val="0"/>
      <w:marTop w:val="0"/>
      <w:marBottom w:val="0"/>
      <w:divBdr>
        <w:top w:val="none" w:sz="0" w:space="0" w:color="auto"/>
        <w:left w:val="none" w:sz="0" w:space="0" w:color="auto"/>
        <w:bottom w:val="none" w:sz="0" w:space="0" w:color="auto"/>
        <w:right w:val="none" w:sz="0" w:space="0" w:color="auto"/>
      </w:divBdr>
    </w:div>
    <w:div w:id="438836626">
      <w:bodyDiv w:val="1"/>
      <w:marLeft w:val="0"/>
      <w:marRight w:val="0"/>
      <w:marTop w:val="0"/>
      <w:marBottom w:val="0"/>
      <w:divBdr>
        <w:top w:val="none" w:sz="0" w:space="0" w:color="auto"/>
        <w:left w:val="none" w:sz="0" w:space="0" w:color="auto"/>
        <w:bottom w:val="none" w:sz="0" w:space="0" w:color="auto"/>
        <w:right w:val="none" w:sz="0" w:space="0" w:color="auto"/>
      </w:divBdr>
    </w:div>
    <w:div w:id="443503576">
      <w:bodyDiv w:val="1"/>
      <w:marLeft w:val="0"/>
      <w:marRight w:val="0"/>
      <w:marTop w:val="0"/>
      <w:marBottom w:val="0"/>
      <w:divBdr>
        <w:top w:val="none" w:sz="0" w:space="0" w:color="auto"/>
        <w:left w:val="none" w:sz="0" w:space="0" w:color="auto"/>
        <w:bottom w:val="none" w:sz="0" w:space="0" w:color="auto"/>
        <w:right w:val="none" w:sz="0" w:space="0" w:color="auto"/>
      </w:divBdr>
    </w:div>
    <w:div w:id="454056190">
      <w:bodyDiv w:val="1"/>
      <w:marLeft w:val="0"/>
      <w:marRight w:val="0"/>
      <w:marTop w:val="0"/>
      <w:marBottom w:val="0"/>
      <w:divBdr>
        <w:top w:val="none" w:sz="0" w:space="0" w:color="auto"/>
        <w:left w:val="none" w:sz="0" w:space="0" w:color="auto"/>
        <w:bottom w:val="none" w:sz="0" w:space="0" w:color="auto"/>
        <w:right w:val="none" w:sz="0" w:space="0" w:color="auto"/>
      </w:divBdr>
      <w:divsChild>
        <w:div w:id="24525690">
          <w:marLeft w:val="0"/>
          <w:marRight w:val="0"/>
          <w:marTop w:val="0"/>
          <w:marBottom w:val="0"/>
          <w:divBdr>
            <w:top w:val="none" w:sz="0" w:space="0" w:color="auto"/>
            <w:left w:val="none" w:sz="0" w:space="0" w:color="auto"/>
            <w:bottom w:val="none" w:sz="0" w:space="0" w:color="auto"/>
            <w:right w:val="none" w:sz="0" w:space="0" w:color="auto"/>
          </w:divBdr>
        </w:div>
        <w:div w:id="1461991250">
          <w:marLeft w:val="0"/>
          <w:marRight w:val="0"/>
          <w:marTop w:val="0"/>
          <w:marBottom w:val="0"/>
          <w:divBdr>
            <w:top w:val="none" w:sz="0" w:space="0" w:color="auto"/>
            <w:left w:val="none" w:sz="0" w:space="0" w:color="auto"/>
            <w:bottom w:val="none" w:sz="0" w:space="0" w:color="auto"/>
            <w:right w:val="none" w:sz="0" w:space="0" w:color="auto"/>
          </w:divBdr>
        </w:div>
        <w:div w:id="1494641990">
          <w:marLeft w:val="0"/>
          <w:marRight w:val="0"/>
          <w:marTop w:val="0"/>
          <w:marBottom w:val="0"/>
          <w:divBdr>
            <w:top w:val="none" w:sz="0" w:space="0" w:color="auto"/>
            <w:left w:val="none" w:sz="0" w:space="0" w:color="auto"/>
            <w:bottom w:val="none" w:sz="0" w:space="0" w:color="auto"/>
            <w:right w:val="none" w:sz="0" w:space="0" w:color="auto"/>
          </w:divBdr>
        </w:div>
        <w:div w:id="1244416779">
          <w:marLeft w:val="0"/>
          <w:marRight w:val="0"/>
          <w:marTop w:val="0"/>
          <w:marBottom w:val="0"/>
          <w:divBdr>
            <w:top w:val="none" w:sz="0" w:space="0" w:color="auto"/>
            <w:left w:val="none" w:sz="0" w:space="0" w:color="auto"/>
            <w:bottom w:val="none" w:sz="0" w:space="0" w:color="auto"/>
            <w:right w:val="none" w:sz="0" w:space="0" w:color="auto"/>
          </w:divBdr>
        </w:div>
        <w:div w:id="2094738976">
          <w:marLeft w:val="0"/>
          <w:marRight w:val="0"/>
          <w:marTop w:val="0"/>
          <w:marBottom w:val="0"/>
          <w:divBdr>
            <w:top w:val="none" w:sz="0" w:space="0" w:color="auto"/>
            <w:left w:val="none" w:sz="0" w:space="0" w:color="auto"/>
            <w:bottom w:val="none" w:sz="0" w:space="0" w:color="auto"/>
            <w:right w:val="none" w:sz="0" w:space="0" w:color="auto"/>
          </w:divBdr>
        </w:div>
        <w:div w:id="621544098">
          <w:marLeft w:val="0"/>
          <w:marRight w:val="0"/>
          <w:marTop w:val="0"/>
          <w:marBottom w:val="0"/>
          <w:divBdr>
            <w:top w:val="none" w:sz="0" w:space="0" w:color="auto"/>
            <w:left w:val="none" w:sz="0" w:space="0" w:color="auto"/>
            <w:bottom w:val="none" w:sz="0" w:space="0" w:color="auto"/>
            <w:right w:val="none" w:sz="0" w:space="0" w:color="auto"/>
          </w:divBdr>
        </w:div>
        <w:div w:id="85422297">
          <w:marLeft w:val="0"/>
          <w:marRight w:val="0"/>
          <w:marTop w:val="0"/>
          <w:marBottom w:val="0"/>
          <w:divBdr>
            <w:top w:val="none" w:sz="0" w:space="0" w:color="auto"/>
            <w:left w:val="none" w:sz="0" w:space="0" w:color="auto"/>
            <w:bottom w:val="none" w:sz="0" w:space="0" w:color="auto"/>
            <w:right w:val="none" w:sz="0" w:space="0" w:color="auto"/>
          </w:divBdr>
        </w:div>
        <w:div w:id="1884444117">
          <w:marLeft w:val="0"/>
          <w:marRight w:val="0"/>
          <w:marTop w:val="0"/>
          <w:marBottom w:val="0"/>
          <w:divBdr>
            <w:top w:val="none" w:sz="0" w:space="0" w:color="auto"/>
            <w:left w:val="none" w:sz="0" w:space="0" w:color="auto"/>
            <w:bottom w:val="none" w:sz="0" w:space="0" w:color="auto"/>
            <w:right w:val="none" w:sz="0" w:space="0" w:color="auto"/>
          </w:divBdr>
        </w:div>
        <w:div w:id="1921712134">
          <w:marLeft w:val="0"/>
          <w:marRight w:val="0"/>
          <w:marTop w:val="0"/>
          <w:marBottom w:val="0"/>
          <w:divBdr>
            <w:top w:val="none" w:sz="0" w:space="0" w:color="auto"/>
            <w:left w:val="none" w:sz="0" w:space="0" w:color="auto"/>
            <w:bottom w:val="none" w:sz="0" w:space="0" w:color="auto"/>
            <w:right w:val="none" w:sz="0" w:space="0" w:color="auto"/>
          </w:divBdr>
        </w:div>
        <w:div w:id="2119836501">
          <w:marLeft w:val="0"/>
          <w:marRight w:val="0"/>
          <w:marTop w:val="0"/>
          <w:marBottom w:val="0"/>
          <w:divBdr>
            <w:top w:val="none" w:sz="0" w:space="0" w:color="auto"/>
            <w:left w:val="none" w:sz="0" w:space="0" w:color="auto"/>
            <w:bottom w:val="none" w:sz="0" w:space="0" w:color="auto"/>
            <w:right w:val="none" w:sz="0" w:space="0" w:color="auto"/>
          </w:divBdr>
        </w:div>
        <w:div w:id="2102331636">
          <w:marLeft w:val="0"/>
          <w:marRight w:val="0"/>
          <w:marTop w:val="0"/>
          <w:marBottom w:val="0"/>
          <w:divBdr>
            <w:top w:val="none" w:sz="0" w:space="0" w:color="auto"/>
            <w:left w:val="none" w:sz="0" w:space="0" w:color="auto"/>
            <w:bottom w:val="none" w:sz="0" w:space="0" w:color="auto"/>
            <w:right w:val="none" w:sz="0" w:space="0" w:color="auto"/>
          </w:divBdr>
        </w:div>
        <w:div w:id="329720404">
          <w:marLeft w:val="0"/>
          <w:marRight w:val="0"/>
          <w:marTop w:val="0"/>
          <w:marBottom w:val="0"/>
          <w:divBdr>
            <w:top w:val="none" w:sz="0" w:space="0" w:color="auto"/>
            <w:left w:val="none" w:sz="0" w:space="0" w:color="auto"/>
            <w:bottom w:val="none" w:sz="0" w:space="0" w:color="auto"/>
            <w:right w:val="none" w:sz="0" w:space="0" w:color="auto"/>
          </w:divBdr>
        </w:div>
        <w:div w:id="14305761">
          <w:marLeft w:val="0"/>
          <w:marRight w:val="0"/>
          <w:marTop w:val="0"/>
          <w:marBottom w:val="0"/>
          <w:divBdr>
            <w:top w:val="none" w:sz="0" w:space="0" w:color="auto"/>
            <w:left w:val="none" w:sz="0" w:space="0" w:color="auto"/>
            <w:bottom w:val="none" w:sz="0" w:space="0" w:color="auto"/>
            <w:right w:val="none" w:sz="0" w:space="0" w:color="auto"/>
          </w:divBdr>
        </w:div>
        <w:div w:id="1218324938">
          <w:marLeft w:val="0"/>
          <w:marRight w:val="0"/>
          <w:marTop w:val="0"/>
          <w:marBottom w:val="0"/>
          <w:divBdr>
            <w:top w:val="none" w:sz="0" w:space="0" w:color="auto"/>
            <w:left w:val="none" w:sz="0" w:space="0" w:color="auto"/>
            <w:bottom w:val="none" w:sz="0" w:space="0" w:color="auto"/>
            <w:right w:val="none" w:sz="0" w:space="0" w:color="auto"/>
          </w:divBdr>
        </w:div>
        <w:div w:id="742530055">
          <w:marLeft w:val="0"/>
          <w:marRight w:val="0"/>
          <w:marTop w:val="0"/>
          <w:marBottom w:val="0"/>
          <w:divBdr>
            <w:top w:val="none" w:sz="0" w:space="0" w:color="auto"/>
            <w:left w:val="none" w:sz="0" w:space="0" w:color="auto"/>
            <w:bottom w:val="none" w:sz="0" w:space="0" w:color="auto"/>
            <w:right w:val="none" w:sz="0" w:space="0" w:color="auto"/>
          </w:divBdr>
        </w:div>
        <w:div w:id="1269199961">
          <w:marLeft w:val="0"/>
          <w:marRight w:val="0"/>
          <w:marTop w:val="0"/>
          <w:marBottom w:val="0"/>
          <w:divBdr>
            <w:top w:val="none" w:sz="0" w:space="0" w:color="auto"/>
            <w:left w:val="none" w:sz="0" w:space="0" w:color="auto"/>
            <w:bottom w:val="none" w:sz="0" w:space="0" w:color="auto"/>
            <w:right w:val="none" w:sz="0" w:space="0" w:color="auto"/>
          </w:divBdr>
        </w:div>
        <w:div w:id="392972186">
          <w:marLeft w:val="0"/>
          <w:marRight w:val="0"/>
          <w:marTop w:val="0"/>
          <w:marBottom w:val="0"/>
          <w:divBdr>
            <w:top w:val="none" w:sz="0" w:space="0" w:color="auto"/>
            <w:left w:val="none" w:sz="0" w:space="0" w:color="auto"/>
            <w:bottom w:val="none" w:sz="0" w:space="0" w:color="auto"/>
            <w:right w:val="none" w:sz="0" w:space="0" w:color="auto"/>
          </w:divBdr>
        </w:div>
        <w:div w:id="44063955">
          <w:marLeft w:val="0"/>
          <w:marRight w:val="0"/>
          <w:marTop w:val="0"/>
          <w:marBottom w:val="0"/>
          <w:divBdr>
            <w:top w:val="none" w:sz="0" w:space="0" w:color="auto"/>
            <w:left w:val="none" w:sz="0" w:space="0" w:color="auto"/>
            <w:bottom w:val="none" w:sz="0" w:space="0" w:color="auto"/>
            <w:right w:val="none" w:sz="0" w:space="0" w:color="auto"/>
          </w:divBdr>
        </w:div>
        <w:div w:id="568272353">
          <w:marLeft w:val="0"/>
          <w:marRight w:val="0"/>
          <w:marTop w:val="0"/>
          <w:marBottom w:val="0"/>
          <w:divBdr>
            <w:top w:val="none" w:sz="0" w:space="0" w:color="auto"/>
            <w:left w:val="none" w:sz="0" w:space="0" w:color="auto"/>
            <w:bottom w:val="none" w:sz="0" w:space="0" w:color="auto"/>
            <w:right w:val="none" w:sz="0" w:space="0" w:color="auto"/>
          </w:divBdr>
        </w:div>
        <w:div w:id="952371558">
          <w:marLeft w:val="0"/>
          <w:marRight w:val="0"/>
          <w:marTop w:val="0"/>
          <w:marBottom w:val="0"/>
          <w:divBdr>
            <w:top w:val="none" w:sz="0" w:space="0" w:color="auto"/>
            <w:left w:val="none" w:sz="0" w:space="0" w:color="auto"/>
            <w:bottom w:val="none" w:sz="0" w:space="0" w:color="auto"/>
            <w:right w:val="none" w:sz="0" w:space="0" w:color="auto"/>
          </w:divBdr>
        </w:div>
      </w:divsChild>
    </w:div>
    <w:div w:id="579871237">
      <w:bodyDiv w:val="1"/>
      <w:marLeft w:val="0"/>
      <w:marRight w:val="0"/>
      <w:marTop w:val="0"/>
      <w:marBottom w:val="0"/>
      <w:divBdr>
        <w:top w:val="none" w:sz="0" w:space="0" w:color="auto"/>
        <w:left w:val="none" w:sz="0" w:space="0" w:color="auto"/>
        <w:bottom w:val="none" w:sz="0" w:space="0" w:color="auto"/>
        <w:right w:val="none" w:sz="0" w:space="0" w:color="auto"/>
      </w:divBdr>
      <w:divsChild>
        <w:div w:id="2009476480">
          <w:marLeft w:val="0"/>
          <w:marRight w:val="0"/>
          <w:marTop w:val="0"/>
          <w:marBottom w:val="0"/>
          <w:divBdr>
            <w:top w:val="none" w:sz="0" w:space="0" w:color="auto"/>
            <w:left w:val="none" w:sz="0" w:space="0" w:color="auto"/>
            <w:bottom w:val="none" w:sz="0" w:space="0" w:color="auto"/>
            <w:right w:val="none" w:sz="0" w:space="0" w:color="auto"/>
          </w:divBdr>
        </w:div>
      </w:divsChild>
    </w:div>
    <w:div w:id="686368497">
      <w:bodyDiv w:val="1"/>
      <w:marLeft w:val="0"/>
      <w:marRight w:val="0"/>
      <w:marTop w:val="0"/>
      <w:marBottom w:val="0"/>
      <w:divBdr>
        <w:top w:val="none" w:sz="0" w:space="0" w:color="auto"/>
        <w:left w:val="none" w:sz="0" w:space="0" w:color="auto"/>
        <w:bottom w:val="none" w:sz="0" w:space="0" w:color="auto"/>
        <w:right w:val="none" w:sz="0" w:space="0" w:color="auto"/>
      </w:divBdr>
    </w:div>
    <w:div w:id="724648264">
      <w:bodyDiv w:val="1"/>
      <w:marLeft w:val="0"/>
      <w:marRight w:val="0"/>
      <w:marTop w:val="0"/>
      <w:marBottom w:val="0"/>
      <w:divBdr>
        <w:top w:val="none" w:sz="0" w:space="0" w:color="auto"/>
        <w:left w:val="none" w:sz="0" w:space="0" w:color="auto"/>
        <w:bottom w:val="none" w:sz="0" w:space="0" w:color="auto"/>
        <w:right w:val="none" w:sz="0" w:space="0" w:color="auto"/>
      </w:divBdr>
      <w:divsChild>
        <w:div w:id="1314214321">
          <w:marLeft w:val="0"/>
          <w:marRight w:val="0"/>
          <w:marTop w:val="0"/>
          <w:marBottom w:val="0"/>
          <w:divBdr>
            <w:top w:val="none" w:sz="0" w:space="0" w:color="auto"/>
            <w:left w:val="none" w:sz="0" w:space="0" w:color="auto"/>
            <w:bottom w:val="none" w:sz="0" w:space="0" w:color="auto"/>
            <w:right w:val="none" w:sz="0" w:space="0" w:color="auto"/>
          </w:divBdr>
        </w:div>
      </w:divsChild>
    </w:div>
    <w:div w:id="736437038">
      <w:bodyDiv w:val="1"/>
      <w:marLeft w:val="0"/>
      <w:marRight w:val="0"/>
      <w:marTop w:val="0"/>
      <w:marBottom w:val="0"/>
      <w:divBdr>
        <w:top w:val="none" w:sz="0" w:space="0" w:color="auto"/>
        <w:left w:val="none" w:sz="0" w:space="0" w:color="auto"/>
        <w:bottom w:val="none" w:sz="0" w:space="0" w:color="auto"/>
        <w:right w:val="none" w:sz="0" w:space="0" w:color="auto"/>
      </w:divBdr>
    </w:div>
    <w:div w:id="770970467">
      <w:bodyDiv w:val="1"/>
      <w:marLeft w:val="0"/>
      <w:marRight w:val="0"/>
      <w:marTop w:val="0"/>
      <w:marBottom w:val="0"/>
      <w:divBdr>
        <w:top w:val="none" w:sz="0" w:space="0" w:color="auto"/>
        <w:left w:val="none" w:sz="0" w:space="0" w:color="auto"/>
        <w:bottom w:val="none" w:sz="0" w:space="0" w:color="auto"/>
        <w:right w:val="none" w:sz="0" w:space="0" w:color="auto"/>
      </w:divBdr>
      <w:divsChild>
        <w:div w:id="728571057">
          <w:marLeft w:val="0"/>
          <w:marRight w:val="0"/>
          <w:marTop w:val="0"/>
          <w:marBottom w:val="180"/>
          <w:divBdr>
            <w:top w:val="none" w:sz="0" w:space="0" w:color="auto"/>
            <w:left w:val="none" w:sz="0" w:space="0" w:color="auto"/>
            <w:bottom w:val="none" w:sz="0" w:space="0" w:color="auto"/>
            <w:right w:val="none" w:sz="0" w:space="0" w:color="auto"/>
          </w:divBdr>
        </w:div>
        <w:div w:id="1745376135">
          <w:marLeft w:val="0"/>
          <w:marRight w:val="0"/>
          <w:marTop w:val="0"/>
          <w:marBottom w:val="180"/>
          <w:divBdr>
            <w:top w:val="none" w:sz="0" w:space="0" w:color="auto"/>
            <w:left w:val="none" w:sz="0" w:space="0" w:color="auto"/>
            <w:bottom w:val="none" w:sz="0" w:space="0" w:color="auto"/>
            <w:right w:val="none" w:sz="0" w:space="0" w:color="auto"/>
          </w:divBdr>
        </w:div>
        <w:div w:id="1136214179">
          <w:marLeft w:val="0"/>
          <w:marRight w:val="0"/>
          <w:marTop w:val="0"/>
          <w:marBottom w:val="180"/>
          <w:divBdr>
            <w:top w:val="none" w:sz="0" w:space="0" w:color="auto"/>
            <w:left w:val="none" w:sz="0" w:space="0" w:color="auto"/>
            <w:bottom w:val="none" w:sz="0" w:space="0" w:color="auto"/>
            <w:right w:val="none" w:sz="0" w:space="0" w:color="auto"/>
          </w:divBdr>
        </w:div>
        <w:div w:id="883640472">
          <w:marLeft w:val="0"/>
          <w:marRight w:val="0"/>
          <w:marTop w:val="0"/>
          <w:marBottom w:val="180"/>
          <w:divBdr>
            <w:top w:val="none" w:sz="0" w:space="0" w:color="auto"/>
            <w:left w:val="none" w:sz="0" w:space="0" w:color="auto"/>
            <w:bottom w:val="none" w:sz="0" w:space="0" w:color="auto"/>
            <w:right w:val="none" w:sz="0" w:space="0" w:color="auto"/>
          </w:divBdr>
        </w:div>
        <w:div w:id="2108840258">
          <w:marLeft w:val="0"/>
          <w:marRight w:val="0"/>
          <w:marTop w:val="0"/>
          <w:marBottom w:val="180"/>
          <w:divBdr>
            <w:top w:val="none" w:sz="0" w:space="0" w:color="auto"/>
            <w:left w:val="none" w:sz="0" w:space="0" w:color="auto"/>
            <w:bottom w:val="none" w:sz="0" w:space="0" w:color="auto"/>
            <w:right w:val="none" w:sz="0" w:space="0" w:color="auto"/>
          </w:divBdr>
        </w:div>
        <w:div w:id="1009059238">
          <w:marLeft w:val="0"/>
          <w:marRight w:val="0"/>
          <w:marTop w:val="0"/>
          <w:marBottom w:val="180"/>
          <w:divBdr>
            <w:top w:val="none" w:sz="0" w:space="0" w:color="auto"/>
            <w:left w:val="none" w:sz="0" w:space="0" w:color="auto"/>
            <w:bottom w:val="none" w:sz="0" w:space="0" w:color="auto"/>
            <w:right w:val="none" w:sz="0" w:space="0" w:color="auto"/>
          </w:divBdr>
        </w:div>
        <w:div w:id="1722824425">
          <w:marLeft w:val="0"/>
          <w:marRight w:val="0"/>
          <w:marTop w:val="0"/>
          <w:marBottom w:val="180"/>
          <w:divBdr>
            <w:top w:val="none" w:sz="0" w:space="0" w:color="auto"/>
            <w:left w:val="none" w:sz="0" w:space="0" w:color="auto"/>
            <w:bottom w:val="none" w:sz="0" w:space="0" w:color="auto"/>
            <w:right w:val="none" w:sz="0" w:space="0" w:color="auto"/>
          </w:divBdr>
        </w:div>
        <w:div w:id="1033385186">
          <w:marLeft w:val="0"/>
          <w:marRight w:val="0"/>
          <w:marTop w:val="0"/>
          <w:marBottom w:val="180"/>
          <w:divBdr>
            <w:top w:val="none" w:sz="0" w:space="0" w:color="auto"/>
            <w:left w:val="none" w:sz="0" w:space="0" w:color="auto"/>
            <w:bottom w:val="none" w:sz="0" w:space="0" w:color="auto"/>
            <w:right w:val="none" w:sz="0" w:space="0" w:color="auto"/>
          </w:divBdr>
        </w:div>
        <w:div w:id="1509908223">
          <w:marLeft w:val="0"/>
          <w:marRight w:val="0"/>
          <w:marTop w:val="0"/>
          <w:marBottom w:val="180"/>
          <w:divBdr>
            <w:top w:val="none" w:sz="0" w:space="0" w:color="auto"/>
            <w:left w:val="none" w:sz="0" w:space="0" w:color="auto"/>
            <w:bottom w:val="none" w:sz="0" w:space="0" w:color="auto"/>
            <w:right w:val="none" w:sz="0" w:space="0" w:color="auto"/>
          </w:divBdr>
        </w:div>
        <w:div w:id="1712459214">
          <w:marLeft w:val="0"/>
          <w:marRight w:val="0"/>
          <w:marTop w:val="0"/>
          <w:marBottom w:val="180"/>
          <w:divBdr>
            <w:top w:val="none" w:sz="0" w:space="0" w:color="auto"/>
            <w:left w:val="none" w:sz="0" w:space="0" w:color="auto"/>
            <w:bottom w:val="none" w:sz="0" w:space="0" w:color="auto"/>
            <w:right w:val="none" w:sz="0" w:space="0" w:color="auto"/>
          </w:divBdr>
        </w:div>
        <w:div w:id="1742823481">
          <w:marLeft w:val="0"/>
          <w:marRight w:val="0"/>
          <w:marTop w:val="0"/>
          <w:marBottom w:val="180"/>
          <w:divBdr>
            <w:top w:val="none" w:sz="0" w:space="0" w:color="auto"/>
            <w:left w:val="none" w:sz="0" w:space="0" w:color="auto"/>
            <w:bottom w:val="none" w:sz="0" w:space="0" w:color="auto"/>
            <w:right w:val="none" w:sz="0" w:space="0" w:color="auto"/>
          </w:divBdr>
        </w:div>
        <w:div w:id="1317107298">
          <w:marLeft w:val="0"/>
          <w:marRight w:val="0"/>
          <w:marTop w:val="0"/>
          <w:marBottom w:val="180"/>
          <w:divBdr>
            <w:top w:val="none" w:sz="0" w:space="0" w:color="auto"/>
            <w:left w:val="none" w:sz="0" w:space="0" w:color="auto"/>
            <w:bottom w:val="none" w:sz="0" w:space="0" w:color="auto"/>
            <w:right w:val="none" w:sz="0" w:space="0" w:color="auto"/>
          </w:divBdr>
        </w:div>
        <w:div w:id="467207116">
          <w:marLeft w:val="0"/>
          <w:marRight w:val="0"/>
          <w:marTop w:val="0"/>
          <w:marBottom w:val="180"/>
          <w:divBdr>
            <w:top w:val="none" w:sz="0" w:space="0" w:color="auto"/>
            <w:left w:val="none" w:sz="0" w:space="0" w:color="auto"/>
            <w:bottom w:val="none" w:sz="0" w:space="0" w:color="auto"/>
            <w:right w:val="none" w:sz="0" w:space="0" w:color="auto"/>
          </w:divBdr>
        </w:div>
      </w:divsChild>
    </w:div>
    <w:div w:id="797915639">
      <w:bodyDiv w:val="1"/>
      <w:marLeft w:val="0"/>
      <w:marRight w:val="0"/>
      <w:marTop w:val="0"/>
      <w:marBottom w:val="0"/>
      <w:divBdr>
        <w:top w:val="none" w:sz="0" w:space="0" w:color="auto"/>
        <w:left w:val="none" w:sz="0" w:space="0" w:color="auto"/>
        <w:bottom w:val="none" w:sz="0" w:space="0" w:color="auto"/>
        <w:right w:val="none" w:sz="0" w:space="0" w:color="auto"/>
      </w:divBdr>
    </w:div>
    <w:div w:id="829640133">
      <w:bodyDiv w:val="1"/>
      <w:marLeft w:val="0"/>
      <w:marRight w:val="0"/>
      <w:marTop w:val="0"/>
      <w:marBottom w:val="0"/>
      <w:divBdr>
        <w:top w:val="none" w:sz="0" w:space="0" w:color="auto"/>
        <w:left w:val="none" w:sz="0" w:space="0" w:color="auto"/>
        <w:bottom w:val="none" w:sz="0" w:space="0" w:color="auto"/>
        <w:right w:val="none" w:sz="0" w:space="0" w:color="auto"/>
      </w:divBdr>
    </w:div>
    <w:div w:id="838731902">
      <w:bodyDiv w:val="1"/>
      <w:marLeft w:val="0"/>
      <w:marRight w:val="0"/>
      <w:marTop w:val="0"/>
      <w:marBottom w:val="0"/>
      <w:divBdr>
        <w:top w:val="none" w:sz="0" w:space="0" w:color="auto"/>
        <w:left w:val="none" w:sz="0" w:space="0" w:color="auto"/>
        <w:bottom w:val="none" w:sz="0" w:space="0" w:color="auto"/>
        <w:right w:val="none" w:sz="0" w:space="0" w:color="auto"/>
      </w:divBdr>
      <w:divsChild>
        <w:div w:id="1498960659">
          <w:marLeft w:val="0"/>
          <w:marRight w:val="0"/>
          <w:marTop w:val="0"/>
          <w:marBottom w:val="360"/>
          <w:divBdr>
            <w:top w:val="none" w:sz="0" w:space="0" w:color="auto"/>
            <w:left w:val="none" w:sz="0" w:space="0" w:color="auto"/>
            <w:bottom w:val="none" w:sz="0" w:space="0" w:color="auto"/>
            <w:right w:val="none" w:sz="0" w:space="0" w:color="auto"/>
          </w:divBdr>
        </w:div>
        <w:div w:id="407700061">
          <w:marLeft w:val="0"/>
          <w:marRight w:val="0"/>
          <w:marTop w:val="0"/>
          <w:marBottom w:val="360"/>
          <w:divBdr>
            <w:top w:val="none" w:sz="0" w:space="0" w:color="auto"/>
            <w:left w:val="none" w:sz="0" w:space="0" w:color="auto"/>
            <w:bottom w:val="none" w:sz="0" w:space="0" w:color="auto"/>
            <w:right w:val="none" w:sz="0" w:space="0" w:color="auto"/>
          </w:divBdr>
        </w:div>
      </w:divsChild>
    </w:div>
    <w:div w:id="846215939">
      <w:bodyDiv w:val="1"/>
      <w:marLeft w:val="0"/>
      <w:marRight w:val="0"/>
      <w:marTop w:val="0"/>
      <w:marBottom w:val="0"/>
      <w:divBdr>
        <w:top w:val="none" w:sz="0" w:space="0" w:color="auto"/>
        <w:left w:val="none" w:sz="0" w:space="0" w:color="auto"/>
        <w:bottom w:val="none" w:sz="0" w:space="0" w:color="auto"/>
        <w:right w:val="none" w:sz="0" w:space="0" w:color="auto"/>
      </w:divBdr>
    </w:div>
    <w:div w:id="850919962">
      <w:bodyDiv w:val="1"/>
      <w:marLeft w:val="0"/>
      <w:marRight w:val="0"/>
      <w:marTop w:val="0"/>
      <w:marBottom w:val="0"/>
      <w:divBdr>
        <w:top w:val="none" w:sz="0" w:space="0" w:color="auto"/>
        <w:left w:val="none" w:sz="0" w:space="0" w:color="auto"/>
        <w:bottom w:val="none" w:sz="0" w:space="0" w:color="auto"/>
        <w:right w:val="none" w:sz="0" w:space="0" w:color="auto"/>
      </w:divBdr>
    </w:div>
    <w:div w:id="893467726">
      <w:bodyDiv w:val="1"/>
      <w:marLeft w:val="0"/>
      <w:marRight w:val="0"/>
      <w:marTop w:val="0"/>
      <w:marBottom w:val="0"/>
      <w:divBdr>
        <w:top w:val="none" w:sz="0" w:space="0" w:color="auto"/>
        <w:left w:val="none" w:sz="0" w:space="0" w:color="auto"/>
        <w:bottom w:val="none" w:sz="0" w:space="0" w:color="auto"/>
        <w:right w:val="none" w:sz="0" w:space="0" w:color="auto"/>
      </w:divBdr>
    </w:div>
    <w:div w:id="947545588">
      <w:bodyDiv w:val="1"/>
      <w:marLeft w:val="0"/>
      <w:marRight w:val="0"/>
      <w:marTop w:val="0"/>
      <w:marBottom w:val="0"/>
      <w:divBdr>
        <w:top w:val="none" w:sz="0" w:space="0" w:color="auto"/>
        <w:left w:val="none" w:sz="0" w:space="0" w:color="auto"/>
        <w:bottom w:val="none" w:sz="0" w:space="0" w:color="auto"/>
        <w:right w:val="none" w:sz="0" w:space="0" w:color="auto"/>
      </w:divBdr>
    </w:div>
    <w:div w:id="965234409">
      <w:bodyDiv w:val="1"/>
      <w:marLeft w:val="0"/>
      <w:marRight w:val="0"/>
      <w:marTop w:val="0"/>
      <w:marBottom w:val="0"/>
      <w:divBdr>
        <w:top w:val="none" w:sz="0" w:space="0" w:color="auto"/>
        <w:left w:val="none" w:sz="0" w:space="0" w:color="auto"/>
        <w:bottom w:val="none" w:sz="0" w:space="0" w:color="auto"/>
        <w:right w:val="none" w:sz="0" w:space="0" w:color="auto"/>
      </w:divBdr>
    </w:div>
    <w:div w:id="981814767">
      <w:bodyDiv w:val="1"/>
      <w:marLeft w:val="0"/>
      <w:marRight w:val="0"/>
      <w:marTop w:val="0"/>
      <w:marBottom w:val="0"/>
      <w:divBdr>
        <w:top w:val="none" w:sz="0" w:space="0" w:color="auto"/>
        <w:left w:val="none" w:sz="0" w:space="0" w:color="auto"/>
        <w:bottom w:val="none" w:sz="0" w:space="0" w:color="auto"/>
        <w:right w:val="none" w:sz="0" w:space="0" w:color="auto"/>
      </w:divBdr>
    </w:div>
    <w:div w:id="1024404896">
      <w:bodyDiv w:val="1"/>
      <w:marLeft w:val="0"/>
      <w:marRight w:val="0"/>
      <w:marTop w:val="0"/>
      <w:marBottom w:val="0"/>
      <w:divBdr>
        <w:top w:val="none" w:sz="0" w:space="0" w:color="auto"/>
        <w:left w:val="none" w:sz="0" w:space="0" w:color="auto"/>
        <w:bottom w:val="none" w:sz="0" w:space="0" w:color="auto"/>
        <w:right w:val="none" w:sz="0" w:space="0" w:color="auto"/>
      </w:divBdr>
      <w:divsChild>
        <w:div w:id="558825601">
          <w:marLeft w:val="0"/>
          <w:marRight w:val="0"/>
          <w:marTop w:val="0"/>
          <w:marBottom w:val="0"/>
          <w:divBdr>
            <w:top w:val="none" w:sz="0" w:space="0" w:color="auto"/>
            <w:left w:val="none" w:sz="0" w:space="0" w:color="auto"/>
            <w:bottom w:val="none" w:sz="0" w:space="0" w:color="auto"/>
            <w:right w:val="none" w:sz="0" w:space="0" w:color="auto"/>
          </w:divBdr>
        </w:div>
        <w:div w:id="1533155450">
          <w:marLeft w:val="0"/>
          <w:marRight w:val="0"/>
          <w:marTop w:val="0"/>
          <w:marBottom w:val="0"/>
          <w:divBdr>
            <w:top w:val="none" w:sz="0" w:space="0" w:color="auto"/>
            <w:left w:val="none" w:sz="0" w:space="0" w:color="auto"/>
            <w:bottom w:val="none" w:sz="0" w:space="0" w:color="auto"/>
            <w:right w:val="none" w:sz="0" w:space="0" w:color="auto"/>
          </w:divBdr>
        </w:div>
        <w:div w:id="454492747">
          <w:marLeft w:val="0"/>
          <w:marRight w:val="0"/>
          <w:marTop w:val="0"/>
          <w:marBottom w:val="0"/>
          <w:divBdr>
            <w:top w:val="none" w:sz="0" w:space="0" w:color="auto"/>
            <w:left w:val="none" w:sz="0" w:space="0" w:color="auto"/>
            <w:bottom w:val="none" w:sz="0" w:space="0" w:color="auto"/>
            <w:right w:val="none" w:sz="0" w:space="0" w:color="auto"/>
          </w:divBdr>
        </w:div>
      </w:divsChild>
    </w:div>
    <w:div w:id="1087262936">
      <w:bodyDiv w:val="1"/>
      <w:marLeft w:val="0"/>
      <w:marRight w:val="0"/>
      <w:marTop w:val="0"/>
      <w:marBottom w:val="0"/>
      <w:divBdr>
        <w:top w:val="none" w:sz="0" w:space="0" w:color="auto"/>
        <w:left w:val="none" w:sz="0" w:space="0" w:color="auto"/>
        <w:bottom w:val="none" w:sz="0" w:space="0" w:color="auto"/>
        <w:right w:val="none" w:sz="0" w:space="0" w:color="auto"/>
      </w:divBdr>
    </w:div>
    <w:div w:id="1110777854">
      <w:bodyDiv w:val="1"/>
      <w:marLeft w:val="0"/>
      <w:marRight w:val="0"/>
      <w:marTop w:val="0"/>
      <w:marBottom w:val="0"/>
      <w:divBdr>
        <w:top w:val="none" w:sz="0" w:space="0" w:color="auto"/>
        <w:left w:val="none" w:sz="0" w:space="0" w:color="auto"/>
        <w:bottom w:val="none" w:sz="0" w:space="0" w:color="auto"/>
        <w:right w:val="none" w:sz="0" w:space="0" w:color="auto"/>
      </w:divBdr>
    </w:div>
    <w:div w:id="1195342376">
      <w:bodyDiv w:val="1"/>
      <w:marLeft w:val="0"/>
      <w:marRight w:val="0"/>
      <w:marTop w:val="0"/>
      <w:marBottom w:val="0"/>
      <w:divBdr>
        <w:top w:val="none" w:sz="0" w:space="0" w:color="auto"/>
        <w:left w:val="none" w:sz="0" w:space="0" w:color="auto"/>
        <w:bottom w:val="none" w:sz="0" w:space="0" w:color="auto"/>
        <w:right w:val="none" w:sz="0" w:space="0" w:color="auto"/>
      </w:divBdr>
    </w:div>
    <w:div w:id="1215117450">
      <w:bodyDiv w:val="1"/>
      <w:marLeft w:val="0"/>
      <w:marRight w:val="0"/>
      <w:marTop w:val="0"/>
      <w:marBottom w:val="0"/>
      <w:divBdr>
        <w:top w:val="none" w:sz="0" w:space="0" w:color="auto"/>
        <w:left w:val="none" w:sz="0" w:space="0" w:color="auto"/>
        <w:bottom w:val="none" w:sz="0" w:space="0" w:color="auto"/>
        <w:right w:val="none" w:sz="0" w:space="0" w:color="auto"/>
      </w:divBdr>
      <w:divsChild>
        <w:div w:id="385952630">
          <w:marLeft w:val="0"/>
          <w:marRight w:val="0"/>
          <w:marTop w:val="0"/>
          <w:marBottom w:val="0"/>
          <w:divBdr>
            <w:top w:val="none" w:sz="0" w:space="0" w:color="auto"/>
            <w:left w:val="none" w:sz="0" w:space="0" w:color="auto"/>
            <w:bottom w:val="none" w:sz="0" w:space="0" w:color="auto"/>
            <w:right w:val="none" w:sz="0" w:space="0" w:color="auto"/>
          </w:divBdr>
        </w:div>
      </w:divsChild>
    </w:div>
    <w:div w:id="1226377791">
      <w:bodyDiv w:val="1"/>
      <w:marLeft w:val="0"/>
      <w:marRight w:val="0"/>
      <w:marTop w:val="0"/>
      <w:marBottom w:val="0"/>
      <w:divBdr>
        <w:top w:val="none" w:sz="0" w:space="0" w:color="auto"/>
        <w:left w:val="none" w:sz="0" w:space="0" w:color="auto"/>
        <w:bottom w:val="none" w:sz="0" w:space="0" w:color="auto"/>
        <w:right w:val="none" w:sz="0" w:space="0" w:color="auto"/>
      </w:divBdr>
    </w:div>
    <w:div w:id="1294098969">
      <w:bodyDiv w:val="1"/>
      <w:marLeft w:val="0"/>
      <w:marRight w:val="0"/>
      <w:marTop w:val="0"/>
      <w:marBottom w:val="0"/>
      <w:divBdr>
        <w:top w:val="none" w:sz="0" w:space="0" w:color="auto"/>
        <w:left w:val="none" w:sz="0" w:space="0" w:color="auto"/>
        <w:bottom w:val="none" w:sz="0" w:space="0" w:color="auto"/>
        <w:right w:val="none" w:sz="0" w:space="0" w:color="auto"/>
      </w:divBdr>
      <w:divsChild>
        <w:div w:id="1842813728">
          <w:marLeft w:val="0"/>
          <w:marRight w:val="0"/>
          <w:marTop w:val="0"/>
          <w:marBottom w:val="0"/>
          <w:divBdr>
            <w:top w:val="none" w:sz="0" w:space="0" w:color="auto"/>
            <w:left w:val="none" w:sz="0" w:space="0" w:color="auto"/>
            <w:bottom w:val="none" w:sz="0" w:space="0" w:color="auto"/>
            <w:right w:val="none" w:sz="0" w:space="0" w:color="auto"/>
          </w:divBdr>
        </w:div>
      </w:divsChild>
    </w:div>
    <w:div w:id="1320578750">
      <w:bodyDiv w:val="1"/>
      <w:marLeft w:val="0"/>
      <w:marRight w:val="0"/>
      <w:marTop w:val="0"/>
      <w:marBottom w:val="0"/>
      <w:divBdr>
        <w:top w:val="none" w:sz="0" w:space="0" w:color="auto"/>
        <w:left w:val="none" w:sz="0" w:space="0" w:color="auto"/>
        <w:bottom w:val="none" w:sz="0" w:space="0" w:color="auto"/>
        <w:right w:val="none" w:sz="0" w:space="0" w:color="auto"/>
      </w:divBdr>
    </w:div>
    <w:div w:id="1347554651">
      <w:bodyDiv w:val="1"/>
      <w:marLeft w:val="0"/>
      <w:marRight w:val="0"/>
      <w:marTop w:val="0"/>
      <w:marBottom w:val="0"/>
      <w:divBdr>
        <w:top w:val="none" w:sz="0" w:space="0" w:color="auto"/>
        <w:left w:val="none" w:sz="0" w:space="0" w:color="auto"/>
        <w:bottom w:val="none" w:sz="0" w:space="0" w:color="auto"/>
        <w:right w:val="none" w:sz="0" w:space="0" w:color="auto"/>
      </w:divBdr>
    </w:div>
    <w:div w:id="1401438814">
      <w:bodyDiv w:val="1"/>
      <w:marLeft w:val="0"/>
      <w:marRight w:val="0"/>
      <w:marTop w:val="0"/>
      <w:marBottom w:val="0"/>
      <w:divBdr>
        <w:top w:val="none" w:sz="0" w:space="0" w:color="auto"/>
        <w:left w:val="none" w:sz="0" w:space="0" w:color="auto"/>
        <w:bottom w:val="none" w:sz="0" w:space="0" w:color="auto"/>
        <w:right w:val="none" w:sz="0" w:space="0" w:color="auto"/>
      </w:divBdr>
    </w:div>
    <w:div w:id="1428380864">
      <w:bodyDiv w:val="1"/>
      <w:marLeft w:val="0"/>
      <w:marRight w:val="0"/>
      <w:marTop w:val="0"/>
      <w:marBottom w:val="0"/>
      <w:divBdr>
        <w:top w:val="none" w:sz="0" w:space="0" w:color="auto"/>
        <w:left w:val="none" w:sz="0" w:space="0" w:color="auto"/>
        <w:bottom w:val="none" w:sz="0" w:space="0" w:color="auto"/>
        <w:right w:val="none" w:sz="0" w:space="0" w:color="auto"/>
      </w:divBdr>
    </w:div>
    <w:div w:id="1470787419">
      <w:bodyDiv w:val="1"/>
      <w:marLeft w:val="0"/>
      <w:marRight w:val="0"/>
      <w:marTop w:val="0"/>
      <w:marBottom w:val="0"/>
      <w:divBdr>
        <w:top w:val="none" w:sz="0" w:space="0" w:color="auto"/>
        <w:left w:val="none" w:sz="0" w:space="0" w:color="auto"/>
        <w:bottom w:val="none" w:sz="0" w:space="0" w:color="auto"/>
        <w:right w:val="none" w:sz="0" w:space="0" w:color="auto"/>
      </w:divBdr>
    </w:div>
    <w:div w:id="1500119826">
      <w:bodyDiv w:val="1"/>
      <w:marLeft w:val="0"/>
      <w:marRight w:val="0"/>
      <w:marTop w:val="0"/>
      <w:marBottom w:val="0"/>
      <w:divBdr>
        <w:top w:val="none" w:sz="0" w:space="0" w:color="auto"/>
        <w:left w:val="none" w:sz="0" w:space="0" w:color="auto"/>
        <w:bottom w:val="none" w:sz="0" w:space="0" w:color="auto"/>
        <w:right w:val="none" w:sz="0" w:space="0" w:color="auto"/>
      </w:divBdr>
    </w:div>
    <w:div w:id="152069834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36">
          <w:marLeft w:val="0"/>
          <w:marRight w:val="0"/>
          <w:marTop w:val="0"/>
          <w:marBottom w:val="60"/>
          <w:divBdr>
            <w:top w:val="none" w:sz="0" w:space="0" w:color="auto"/>
            <w:left w:val="none" w:sz="0" w:space="0" w:color="auto"/>
            <w:bottom w:val="none" w:sz="0" w:space="0" w:color="auto"/>
            <w:right w:val="none" w:sz="0" w:space="0" w:color="auto"/>
          </w:divBdr>
        </w:div>
        <w:div w:id="55980014">
          <w:marLeft w:val="0"/>
          <w:marRight w:val="0"/>
          <w:marTop w:val="0"/>
          <w:marBottom w:val="0"/>
          <w:divBdr>
            <w:top w:val="none" w:sz="0" w:space="0" w:color="auto"/>
            <w:left w:val="none" w:sz="0" w:space="0" w:color="auto"/>
            <w:bottom w:val="none" w:sz="0" w:space="0" w:color="auto"/>
            <w:right w:val="none" w:sz="0" w:space="0" w:color="auto"/>
          </w:divBdr>
        </w:div>
      </w:divsChild>
    </w:div>
    <w:div w:id="1579438643">
      <w:bodyDiv w:val="1"/>
      <w:marLeft w:val="0"/>
      <w:marRight w:val="0"/>
      <w:marTop w:val="0"/>
      <w:marBottom w:val="0"/>
      <w:divBdr>
        <w:top w:val="none" w:sz="0" w:space="0" w:color="auto"/>
        <w:left w:val="none" w:sz="0" w:space="0" w:color="auto"/>
        <w:bottom w:val="none" w:sz="0" w:space="0" w:color="auto"/>
        <w:right w:val="none" w:sz="0" w:space="0" w:color="auto"/>
      </w:divBdr>
    </w:div>
    <w:div w:id="1603294505">
      <w:bodyDiv w:val="1"/>
      <w:marLeft w:val="0"/>
      <w:marRight w:val="0"/>
      <w:marTop w:val="0"/>
      <w:marBottom w:val="0"/>
      <w:divBdr>
        <w:top w:val="none" w:sz="0" w:space="0" w:color="auto"/>
        <w:left w:val="none" w:sz="0" w:space="0" w:color="auto"/>
        <w:bottom w:val="none" w:sz="0" w:space="0" w:color="auto"/>
        <w:right w:val="none" w:sz="0" w:space="0" w:color="auto"/>
      </w:divBdr>
    </w:div>
    <w:div w:id="1629776892">
      <w:bodyDiv w:val="1"/>
      <w:marLeft w:val="0"/>
      <w:marRight w:val="0"/>
      <w:marTop w:val="0"/>
      <w:marBottom w:val="0"/>
      <w:divBdr>
        <w:top w:val="none" w:sz="0" w:space="0" w:color="auto"/>
        <w:left w:val="none" w:sz="0" w:space="0" w:color="auto"/>
        <w:bottom w:val="none" w:sz="0" w:space="0" w:color="auto"/>
        <w:right w:val="none" w:sz="0" w:space="0" w:color="auto"/>
      </w:divBdr>
    </w:div>
    <w:div w:id="1631017134">
      <w:bodyDiv w:val="1"/>
      <w:marLeft w:val="0"/>
      <w:marRight w:val="0"/>
      <w:marTop w:val="0"/>
      <w:marBottom w:val="0"/>
      <w:divBdr>
        <w:top w:val="none" w:sz="0" w:space="0" w:color="auto"/>
        <w:left w:val="none" w:sz="0" w:space="0" w:color="auto"/>
        <w:bottom w:val="none" w:sz="0" w:space="0" w:color="auto"/>
        <w:right w:val="none" w:sz="0" w:space="0" w:color="auto"/>
      </w:divBdr>
    </w:div>
    <w:div w:id="1708292523">
      <w:bodyDiv w:val="1"/>
      <w:marLeft w:val="0"/>
      <w:marRight w:val="0"/>
      <w:marTop w:val="0"/>
      <w:marBottom w:val="0"/>
      <w:divBdr>
        <w:top w:val="none" w:sz="0" w:space="0" w:color="auto"/>
        <w:left w:val="none" w:sz="0" w:space="0" w:color="auto"/>
        <w:bottom w:val="none" w:sz="0" w:space="0" w:color="auto"/>
        <w:right w:val="none" w:sz="0" w:space="0" w:color="auto"/>
      </w:divBdr>
    </w:div>
    <w:div w:id="1749234234">
      <w:bodyDiv w:val="1"/>
      <w:marLeft w:val="0"/>
      <w:marRight w:val="0"/>
      <w:marTop w:val="0"/>
      <w:marBottom w:val="0"/>
      <w:divBdr>
        <w:top w:val="none" w:sz="0" w:space="0" w:color="auto"/>
        <w:left w:val="none" w:sz="0" w:space="0" w:color="auto"/>
        <w:bottom w:val="none" w:sz="0" w:space="0" w:color="auto"/>
        <w:right w:val="none" w:sz="0" w:space="0" w:color="auto"/>
      </w:divBdr>
    </w:div>
    <w:div w:id="1770661943">
      <w:bodyDiv w:val="1"/>
      <w:marLeft w:val="0"/>
      <w:marRight w:val="0"/>
      <w:marTop w:val="0"/>
      <w:marBottom w:val="0"/>
      <w:divBdr>
        <w:top w:val="none" w:sz="0" w:space="0" w:color="auto"/>
        <w:left w:val="none" w:sz="0" w:space="0" w:color="auto"/>
        <w:bottom w:val="none" w:sz="0" w:space="0" w:color="auto"/>
        <w:right w:val="none" w:sz="0" w:space="0" w:color="auto"/>
      </w:divBdr>
    </w:div>
    <w:div w:id="1834297431">
      <w:bodyDiv w:val="1"/>
      <w:marLeft w:val="0"/>
      <w:marRight w:val="0"/>
      <w:marTop w:val="0"/>
      <w:marBottom w:val="0"/>
      <w:divBdr>
        <w:top w:val="none" w:sz="0" w:space="0" w:color="auto"/>
        <w:left w:val="none" w:sz="0" w:space="0" w:color="auto"/>
        <w:bottom w:val="none" w:sz="0" w:space="0" w:color="auto"/>
        <w:right w:val="none" w:sz="0" w:space="0" w:color="auto"/>
      </w:divBdr>
    </w:div>
    <w:div w:id="1883471365">
      <w:bodyDiv w:val="1"/>
      <w:marLeft w:val="0"/>
      <w:marRight w:val="0"/>
      <w:marTop w:val="0"/>
      <w:marBottom w:val="0"/>
      <w:divBdr>
        <w:top w:val="none" w:sz="0" w:space="0" w:color="auto"/>
        <w:left w:val="none" w:sz="0" w:space="0" w:color="auto"/>
        <w:bottom w:val="none" w:sz="0" w:space="0" w:color="auto"/>
        <w:right w:val="none" w:sz="0" w:space="0" w:color="auto"/>
      </w:divBdr>
    </w:div>
    <w:div w:id="1916430545">
      <w:bodyDiv w:val="1"/>
      <w:marLeft w:val="0"/>
      <w:marRight w:val="0"/>
      <w:marTop w:val="0"/>
      <w:marBottom w:val="0"/>
      <w:divBdr>
        <w:top w:val="none" w:sz="0" w:space="0" w:color="auto"/>
        <w:left w:val="none" w:sz="0" w:space="0" w:color="auto"/>
        <w:bottom w:val="none" w:sz="0" w:space="0" w:color="auto"/>
        <w:right w:val="none" w:sz="0" w:space="0" w:color="auto"/>
      </w:divBdr>
      <w:divsChild>
        <w:div w:id="2099397558">
          <w:marLeft w:val="0"/>
          <w:marRight w:val="0"/>
          <w:marTop w:val="0"/>
          <w:marBottom w:val="0"/>
          <w:divBdr>
            <w:top w:val="none" w:sz="0" w:space="0" w:color="auto"/>
            <w:left w:val="none" w:sz="0" w:space="0" w:color="auto"/>
            <w:bottom w:val="none" w:sz="0" w:space="0" w:color="auto"/>
            <w:right w:val="none" w:sz="0" w:space="0" w:color="auto"/>
          </w:divBdr>
        </w:div>
        <w:div w:id="947465797">
          <w:marLeft w:val="0"/>
          <w:marRight w:val="0"/>
          <w:marTop w:val="0"/>
          <w:marBottom w:val="0"/>
          <w:divBdr>
            <w:top w:val="none" w:sz="0" w:space="0" w:color="auto"/>
            <w:left w:val="none" w:sz="0" w:space="0" w:color="auto"/>
            <w:bottom w:val="none" w:sz="0" w:space="0" w:color="auto"/>
            <w:right w:val="none" w:sz="0" w:space="0" w:color="auto"/>
          </w:divBdr>
        </w:div>
        <w:div w:id="736519091">
          <w:marLeft w:val="0"/>
          <w:marRight w:val="0"/>
          <w:marTop w:val="0"/>
          <w:marBottom w:val="0"/>
          <w:divBdr>
            <w:top w:val="none" w:sz="0" w:space="0" w:color="auto"/>
            <w:left w:val="none" w:sz="0" w:space="0" w:color="auto"/>
            <w:bottom w:val="none" w:sz="0" w:space="0" w:color="auto"/>
            <w:right w:val="none" w:sz="0" w:space="0" w:color="auto"/>
          </w:divBdr>
        </w:div>
      </w:divsChild>
    </w:div>
    <w:div w:id="2028019554">
      <w:bodyDiv w:val="1"/>
      <w:marLeft w:val="0"/>
      <w:marRight w:val="0"/>
      <w:marTop w:val="0"/>
      <w:marBottom w:val="0"/>
      <w:divBdr>
        <w:top w:val="none" w:sz="0" w:space="0" w:color="auto"/>
        <w:left w:val="none" w:sz="0" w:space="0" w:color="auto"/>
        <w:bottom w:val="none" w:sz="0" w:space="0" w:color="auto"/>
        <w:right w:val="none" w:sz="0" w:space="0" w:color="auto"/>
      </w:divBdr>
    </w:div>
    <w:div w:id="2031753753">
      <w:bodyDiv w:val="1"/>
      <w:marLeft w:val="0"/>
      <w:marRight w:val="0"/>
      <w:marTop w:val="0"/>
      <w:marBottom w:val="0"/>
      <w:divBdr>
        <w:top w:val="none" w:sz="0" w:space="0" w:color="auto"/>
        <w:left w:val="none" w:sz="0" w:space="0" w:color="auto"/>
        <w:bottom w:val="none" w:sz="0" w:space="0" w:color="auto"/>
        <w:right w:val="none" w:sz="0" w:space="0" w:color="auto"/>
      </w:divBdr>
    </w:div>
    <w:div w:id="2076004744">
      <w:bodyDiv w:val="1"/>
      <w:marLeft w:val="0"/>
      <w:marRight w:val="0"/>
      <w:marTop w:val="0"/>
      <w:marBottom w:val="0"/>
      <w:divBdr>
        <w:top w:val="none" w:sz="0" w:space="0" w:color="auto"/>
        <w:left w:val="none" w:sz="0" w:space="0" w:color="auto"/>
        <w:bottom w:val="none" w:sz="0" w:space="0" w:color="auto"/>
        <w:right w:val="none" w:sz="0" w:space="0" w:color="auto"/>
      </w:divBdr>
    </w:div>
    <w:div w:id="2126146534">
      <w:bodyDiv w:val="1"/>
      <w:marLeft w:val="0"/>
      <w:marRight w:val="0"/>
      <w:marTop w:val="0"/>
      <w:marBottom w:val="0"/>
      <w:divBdr>
        <w:top w:val="none" w:sz="0" w:space="0" w:color="auto"/>
        <w:left w:val="none" w:sz="0" w:space="0" w:color="auto"/>
        <w:bottom w:val="none" w:sz="0" w:space="0" w:color="auto"/>
        <w:right w:val="none" w:sz="0" w:space="0" w:color="auto"/>
      </w:divBdr>
      <w:divsChild>
        <w:div w:id="1731882676">
          <w:marLeft w:val="0"/>
          <w:marRight w:val="0"/>
          <w:marTop w:val="0"/>
          <w:marBottom w:val="75"/>
          <w:divBdr>
            <w:top w:val="single" w:sz="6" w:space="8" w:color="E9E9E9"/>
            <w:left w:val="none" w:sz="0" w:space="0" w:color="auto"/>
            <w:bottom w:val="none" w:sz="0" w:space="0" w:color="auto"/>
            <w:right w:val="none" w:sz="0" w:space="0" w:color="auto"/>
          </w:divBdr>
        </w:div>
        <w:div w:id="338385356">
          <w:marLeft w:val="0"/>
          <w:marRight w:val="0"/>
          <w:marTop w:val="0"/>
          <w:marBottom w:val="75"/>
          <w:divBdr>
            <w:top w:val="single" w:sz="6" w:space="8" w:color="E9E9E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49CC-FFD8-4C0C-9FDC-68D569B9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ПАЗЮК Олег Васильович</dc:creator>
  <cp:lastModifiedBy>ОСАДЧИЙ Олександр В’ячеславович</cp:lastModifiedBy>
  <cp:revision>3</cp:revision>
  <cp:lastPrinted>2023-09-20T07:55:00Z</cp:lastPrinted>
  <dcterms:created xsi:type="dcterms:W3CDTF">2024-03-26T08:12:00Z</dcterms:created>
  <dcterms:modified xsi:type="dcterms:W3CDTF">2024-03-28T11:48:00Z</dcterms:modified>
</cp:coreProperties>
</file>